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D0" w:rsidRPr="00947A09" w:rsidRDefault="00A519B6" w:rsidP="00F3244C">
      <w:pPr>
        <w:spacing w:line="240" w:lineRule="auto"/>
        <w:contextualSpacing/>
        <w:rPr>
          <w:rFonts w:ascii="Garamond" w:hAnsi="Garamond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A09">
        <w:rPr>
          <w:rFonts w:ascii="Garamond" w:hAnsi="Garamond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Physician Assistant</w:t>
      </w:r>
      <w:r w:rsidR="008E29A1" w:rsidRPr="00947A09">
        <w:rPr>
          <w:rFonts w:ascii="Garamond" w:hAnsi="Garamond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244C" w:rsidRPr="00947A09" w:rsidRDefault="006244EB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smallCaps/>
          <w:sz w:val="24"/>
          <w:szCs w:val="24"/>
        </w:rPr>
      </w:pPr>
      <w:r w:rsidRPr="00947A09">
        <w:rPr>
          <w:rFonts w:ascii="Garamond" w:hAnsi="Garamond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Bachelor of Science (B.S.) &amp; Master of Science (M.S.) (The Five-Year Program)</w:t>
      </w:r>
      <w:r w:rsidR="0035202C" w:rsidRPr="00947A09">
        <w:rPr>
          <w:rFonts w:ascii="Garamond" w:hAnsi="Garamond"/>
          <w:smallCaps/>
          <w:sz w:val="24"/>
          <w:szCs w:val="24"/>
        </w:rPr>
        <w:tab/>
      </w:r>
      <w:r w:rsidR="0035202C" w:rsidRPr="00947A09">
        <w:rPr>
          <w:rFonts w:ascii="Garamond" w:hAnsi="Garamond"/>
          <w:smallCaps/>
          <w:sz w:val="24"/>
          <w:szCs w:val="24"/>
        </w:rPr>
        <w:tab/>
        <w:t xml:space="preserve">         </w:t>
      </w:r>
    </w:p>
    <w:p w:rsidR="00D83790" w:rsidRPr="006244EB" w:rsidRDefault="00D83790" w:rsidP="006244E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111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448"/>
        <w:gridCol w:w="447"/>
        <w:gridCol w:w="234"/>
        <w:gridCol w:w="430"/>
        <w:gridCol w:w="1645"/>
        <w:gridCol w:w="438"/>
        <w:gridCol w:w="430"/>
        <w:gridCol w:w="1645"/>
        <w:gridCol w:w="447"/>
        <w:gridCol w:w="234"/>
        <w:gridCol w:w="430"/>
        <w:gridCol w:w="1442"/>
        <w:gridCol w:w="470"/>
      </w:tblGrid>
      <w:tr w:rsidR="003E134C" w:rsidRPr="00F7348F" w:rsidTr="00AE47A7">
        <w:trPr>
          <w:cantSplit/>
          <w:trHeight w:val="72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263FC2" w:rsidRDefault="003E134C" w:rsidP="00F3244C">
            <w:pPr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263FC2">
              <w:rPr>
                <w:rFonts w:ascii="Garamond" w:hAnsi="Garamond"/>
                <w:b/>
                <w:sz w:val="20"/>
                <w:szCs w:val="20"/>
              </w:rPr>
              <w:t>CORE</w:t>
            </w:r>
            <w:r w:rsidR="002D148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63FC2">
              <w:rPr>
                <w:rFonts w:ascii="Garamond" w:hAnsi="Garamond"/>
                <w:b/>
                <w:sz w:val="20"/>
                <w:szCs w:val="20"/>
              </w:rPr>
              <w:t>Requirements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34C" w:rsidRPr="0097421B" w:rsidRDefault="003E134C" w:rsidP="007A70D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263FC2" w:rsidRDefault="003E134C" w:rsidP="00F3244C">
            <w:pPr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263FC2">
              <w:rPr>
                <w:rFonts w:ascii="Garamond" w:hAnsi="Garamond"/>
                <w:b/>
                <w:sz w:val="20"/>
                <w:szCs w:val="20"/>
              </w:rPr>
              <w:t>Major Requirements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E134C" w:rsidRPr="0097421B" w:rsidRDefault="003E134C" w:rsidP="007A70D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E134C" w:rsidRPr="0097421B" w:rsidRDefault="003E134C" w:rsidP="00F7348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263FC2" w:rsidRDefault="003E134C" w:rsidP="003E134C">
            <w:pPr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263FC2">
              <w:rPr>
                <w:rFonts w:ascii="Garamond" w:hAnsi="Garamond"/>
                <w:b/>
                <w:sz w:val="20"/>
                <w:szCs w:val="20"/>
              </w:rPr>
              <w:t>Major Requirements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34C" w:rsidRPr="0097421B" w:rsidRDefault="003E134C" w:rsidP="007A70D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263FC2" w:rsidRDefault="007A70D6" w:rsidP="00F3244C">
            <w:pPr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263FC2">
              <w:rPr>
                <w:rFonts w:ascii="Garamond" w:hAnsi="Garamond"/>
                <w:b/>
                <w:sz w:val="20"/>
                <w:szCs w:val="20"/>
              </w:rPr>
              <w:t>Professional Phase</w:t>
            </w:r>
            <w:r w:rsidR="008A5FDB" w:rsidRPr="00263F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34C" w:rsidRPr="0097421B" w:rsidRDefault="003E134C" w:rsidP="007A70D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6244EB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A5327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6244EB" w:rsidRPr="00263FC2" w:rsidRDefault="006244EB" w:rsidP="00A5327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6244EB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6244EB" w:rsidRPr="00B10A8E" w:rsidRDefault="006244EB" w:rsidP="0060700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090</w:t>
            </w:r>
            <w:r>
              <w:rPr>
                <w:rFonts w:ascii="Garamond" w:hAnsi="Garamond"/>
                <w:sz w:val="18"/>
                <w:szCs w:val="18"/>
              </w:rPr>
              <w:t xml:space="preserve"> First Yr Exp. 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A5327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113*</w:t>
            </w:r>
          </w:p>
        </w:tc>
        <w:tc>
          <w:tcPr>
            <w:tcW w:w="438" w:type="dxa"/>
          </w:tcPr>
          <w:p w:rsidR="006244EB" w:rsidRPr="00263FC2" w:rsidRDefault="006244EB" w:rsidP="00A5327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CHEM 113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6244EB" w:rsidRPr="00263FC2" w:rsidRDefault="00AE22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 450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6244EB" w:rsidRPr="00263FC2" w:rsidRDefault="00AE22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6244EB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6244EB" w:rsidRPr="00B10A8E" w:rsidRDefault="006244EB" w:rsidP="0060700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100</w:t>
            </w:r>
            <w:r>
              <w:rPr>
                <w:rFonts w:ascii="Garamond" w:hAnsi="Garamond"/>
                <w:sz w:val="18"/>
                <w:szCs w:val="18"/>
              </w:rPr>
              <w:t xml:space="preserve"> Lib Arts Sem.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A5327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BIOL 11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Pr="00263FC2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6244EB" w:rsidRPr="00263FC2" w:rsidRDefault="006244EB" w:rsidP="00A5327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CHEM 113L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6244EB" w:rsidRPr="00263FC2" w:rsidRDefault="006244EB" w:rsidP="003809E1">
            <w:pPr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AE22EB">
              <w:rPr>
                <w:rFonts w:ascii="Garamond" w:hAnsi="Garamond"/>
                <w:sz w:val="18"/>
                <w:szCs w:val="18"/>
              </w:rPr>
              <w:t>554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6244EB" w:rsidRPr="00263FC2" w:rsidRDefault="00AE22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6244EB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6244EB" w:rsidRPr="00B10A8E" w:rsidRDefault="006244EB" w:rsidP="0060700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110</w:t>
            </w:r>
            <w:r>
              <w:rPr>
                <w:rFonts w:ascii="Garamond" w:hAnsi="Garamond"/>
                <w:sz w:val="18"/>
                <w:szCs w:val="18"/>
              </w:rPr>
              <w:t xml:space="preserve"> Effect Writ. 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2D7F0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210*</w:t>
            </w:r>
          </w:p>
        </w:tc>
        <w:tc>
          <w:tcPr>
            <w:tcW w:w="438" w:type="dxa"/>
          </w:tcPr>
          <w:p w:rsidR="006244EB" w:rsidRPr="00263FC2" w:rsidRDefault="006244EB" w:rsidP="002D7F0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CHEM 114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6244EB" w:rsidRPr="00263FC2" w:rsidRDefault="006244EB" w:rsidP="00AE22EB">
            <w:pPr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AE22EB">
              <w:rPr>
                <w:rFonts w:ascii="Garamond" w:hAnsi="Garamond"/>
                <w:sz w:val="18"/>
                <w:szCs w:val="18"/>
              </w:rPr>
              <w:t>556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CORE 115 or </w:t>
            </w:r>
            <w:r w:rsidRPr="00B10A8E">
              <w:rPr>
                <w:rFonts w:ascii="Garamond" w:hAnsi="Garamond"/>
                <w:sz w:val="18"/>
                <w:szCs w:val="18"/>
              </w:rPr>
              <w:t>116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Oral </w:t>
            </w:r>
            <w:r w:rsidRPr="007050F3">
              <w:rPr>
                <w:rFonts w:ascii="Garamond" w:hAnsi="Garamond"/>
                <w:sz w:val="16"/>
                <w:szCs w:val="16"/>
              </w:rPr>
              <w:t>Com</w:t>
            </w:r>
            <w:r>
              <w:rPr>
                <w:rFonts w:ascii="Garamond" w:hAnsi="Garamond"/>
                <w:sz w:val="16"/>
                <w:szCs w:val="16"/>
              </w:rPr>
              <w:t>m.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2D7F0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210</w:t>
            </w:r>
            <w:r w:rsidRPr="00263FC2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AE47A7" w:rsidRPr="00263FC2" w:rsidRDefault="00AE47A7" w:rsidP="002D7F0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CHEM 114L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AE22EB">
            <w:pPr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AE22EB">
              <w:rPr>
                <w:rFonts w:ascii="Garamond" w:hAnsi="Garamond"/>
                <w:sz w:val="18"/>
                <w:szCs w:val="18"/>
              </w:rPr>
              <w:t>475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131</w:t>
            </w:r>
            <w:r>
              <w:rPr>
                <w:rFonts w:ascii="Garamond" w:hAnsi="Garamond"/>
                <w:sz w:val="18"/>
                <w:szCs w:val="18"/>
              </w:rPr>
              <w:t xml:space="preserve"> or 133 </w:t>
            </w:r>
            <w:r>
              <w:rPr>
                <w:rFonts w:ascii="Garamond" w:hAnsi="Garamond"/>
                <w:sz w:val="16"/>
                <w:szCs w:val="16"/>
              </w:rPr>
              <w:t>Civilization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AE47A7" w:rsidRPr="00263FC2" w:rsidRDefault="00AE47A7" w:rsidP="00E62DD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213*</w:t>
            </w:r>
          </w:p>
        </w:tc>
        <w:tc>
          <w:tcPr>
            <w:tcW w:w="438" w:type="dxa"/>
            <w:shd w:val="clear" w:color="auto" w:fill="auto"/>
          </w:tcPr>
          <w:p w:rsidR="00AE47A7" w:rsidRPr="00263FC2" w:rsidRDefault="00AE47A7" w:rsidP="00E62DD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CHEM 241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3809E1">
            <w:pPr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AE22EB">
              <w:rPr>
                <w:rFonts w:ascii="Garamond" w:hAnsi="Garamond"/>
                <w:sz w:val="18"/>
                <w:szCs w:val="18"/>
              </w:rPr>
              <w:t>455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22EB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CORE 140 or 141-145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Forgn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AE47A7" w:rsidRPr="00263FC2" w:rsidRDefault="00AE47A7" w:rsidP="00E62DD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213L*</w:t>
            </w:r>
          </w:p>
        </w:tc>
        <w:tc>
          <w:tcPr>
            <w:tcW w:w="438" w:type="dxa"/>
            <w:shd w:val="clear" w:color="auto" w:fill="auto"/>
          </w:tcPr>
          <w:p w:rsidR="00AE47A7" w:rsidRPr="00263FC2" w:rsidRDefault="00AE47A7" w:rsidP="00E62DD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CHEM 241L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AE22E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>
              <w:rPr>
                <w:rFonts w:ascii="Garamond" w:hAnsi="Garamond"/>
                <w:sz w:val="18"/>
                <w:szCs w:val="18"/>
              </w:rPr>
              <w:t>5</w:t>
            </w:r>
            <w:r w:rsidR="00AE22EB">
              <w:rPr>
                <w:rFonts w:ascii="Garamond" w:hAnsi="Garamond"/>
                <w:sz w:val="18"/>
                <w:szCs w:val="18"/>
              </w:rPr>
              <w:t>57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7050F3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15</w:t>
            </w:r>
            <w:r>
              <w:rPr>
                <w:rFonts w:ascii="Garamond" w:hAnsi="Garamond"/>
                <w:sz w:val="18"/>
                <w:szCs w:val="18"/>
              </w:rPr>
              <w:t>0-159 Soc. Sci.</w:t>
            </w:r>
            <w:r w:rsidRPr="00B10A8E">
              <w:rPr>
                <w:rFonts w:ascii="Garamond" w:hAnsi="Garamond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8443A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BIOL 221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AE47A7" w:rsidRPr="00263FC2" w:rsidRDefault="00AE47A7" w:rsidP="008443A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NEUR 211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AE22E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AE22EB">
              <w:rPr>
                <w:rFonts w:ascii="Garamond" w:hAnsi="Garamond"/>
                <w:sz w:val="18"/>
                <w:szCs w:val="18"/>
              </w:rPr>
              <w:t>558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22EB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16</w:t>
            </w:r>
            <w:r>
              <w:rPr>
                <w:rFonts w:ascii="Garamond" w:hAnsi="Garamond"/>
                <w:sz w:val="18"/>
                <w:szCs w:val="18"/>
              </w:rPr>
              <w:t>0-164 Literature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8443A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BIOL 221L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AE47A7" w:rsidRPr="00263FC2" w:rsidRDefault="00AE47A7" w:rsidP="008443A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NEUR 342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AE22E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AE22EB">
              <w:rPr>
                <w:rFonts w:ascii="Garamond" w:hAnsi="Garamond"/>
                <w:sz w:val="18"/>
                <w:szCs w:val="18"/>
              </w:rPr>
              <w:t>476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17</w:t>
            </w:r>
            <w:r>
              <w:rPr>
                <w:rFonts w:ascii="Garamond" w:hAnsi="Garamond"/>
                <w:sz w:val="18"/>
                <w:szCs w:val="18"/>
              </w:rPr>
              <w:t>0-179 The Arts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8443A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BIOL 222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AE47A7" w:rsidRPr="00263FC2" w:rsidRDefault="00AE47A7" w:rsidP="008443A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2D148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MATH 126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AE22E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AE22EB">
              <w:rPr>
                <w:rFonts w:ascii="Garamond" w:hAnsi="Garamond"/>
                <w:sz w:val="18"/>
                <w:szCs w:val="18"/>
              </w:rPr>
              <w:t>59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18</w:t>
            </w:r>
            <w:r>
              <w:rPr>
                <w:rFonts w:ascii="Garamond" w:hAnsi="Garamond"/>
                <w:sz w:val="18"/>
                <w:szCs w:val="18"/>
              </w:rPr>
              <w:t>0-189</w:t>
            </w:r>
            <w:r w:rsidRPr="00B10A8E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Amer. Studies</w:t>
            </w:r>
            <w:r w:rsidRPr="00B10A8E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8443A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BIOL 222L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AE47A7" w:rsidRPr="00263FC2" w:rsidRDefault="00AE47A7" w:rsidP="008443A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3809E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B10A8E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10A8E">
              <w:rPr>
                <w:rFonts w:ascii="Garamond" w:hAnsi="Garamond"/>
                <w:sz w:val="18"/>
                <w:szCs w:val="18"/>
              </w:rPr>
              <w:t>CORE 19</w:t>
            </w:r>
            <w:r>
              <w:rPr>
                <w:rFonts w:ascii="Garamond" w:hAnsi="Garamond"/>
                <w:sz w:val="18"/>
                <w:szCs w:val="18"/>
              </w:rPr>
              <w:t>0-199</w:t>
            </w:r>
            <w:r w:rsidRPr="00B10A8E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Global Studies</w:t>
            </w:r>
            <w:r w:rsidRPr="00B10A8E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CD3BA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224*</w:t>
            </w:r>
          </w:p>
        </w:tc>
        <w:tc>
          <w:tcPr>
            <w:tcW w:w="438" w:type="dxa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CE115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AE47A7" w:rsidRPr="00263FC2" w:rsidRDefault="00AE47A7" w:rsidP="00CE115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7728FA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28FA">
              <w:rPr>
                <w:rFonts w:ascii="Garamond" w:hAnsi="Garamond"/>
                <w:sz w:val="18"/>
                <w:szCs w:val="18"/>
              </w:rPr>
              <w:t>CORE 25</w:t>
            </w:r>
            <w:r>
              <w:rPr>
                <w:rFonts w:ascii="Garamond" w:hAnsi="Garamond"/>
                <w:sz w:val="18"/>
                <w:szCs w:val="18"/>
              </w:rPr>
              <w:t>0-259 Syst. Theology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CD3BA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224L*</w:t>
            </w:r>
          </w:p>
        </w:tc>
        <w:tc>
          <w:tcPr>
            <w:tcW w:w="438" w:type="dxa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CE115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AE47A7" w:rsidRPr="00263FC2" w:rsidRDefault="00AE47A7" w:rsidP="00CE115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 520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AE47A7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E47A7" w:rsidRPr="007728FA" w:rsidRDefault="00AE47A7" w:rsidP="00766F4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28FA">
              <w:rPr>
                <w:rFonts w:ascii="Garamond" w:hAnsi="Garamond"/>
                <w:sz w:val="18"/>
                <w:szCs w:val="18"/>
              </w:rPr>
              <w:t>CORE 26</w:t>
            </w:r>
            <w:r>
              <w:rPr>
                <w:rFonts w:ascii="Garamond" w:hAnsi="Garamond"/>
                <w:sz w:val="18"/>
                <w:szCs w:val="18"/>
              </w:rPr>
              <w:t>0-269 Mor. Theology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AE47A7" w:rsidRPr="00263FC2" w:rsidRDefault="00AE47A7" w:rsidP="00232F1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314*</w:t>
            </w:r>
          </w:p>
        </w:tc>
        <w:tc>
          <w:tcPr>
            <w:tcW w:w="438" w:type="dxa"/>
          </w:tcPr>
          <w:p w:rsidR="00AE47A7" w:rsidRPr="00263FC2" w:rsidRDefault="00AE47A7" w:rsidP="00232F1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AE47A7" w:rsidRPr="00263FC2" w:rsidRDefault="00AE47A7" w:rsidP="00FD06A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AE47A7" w:rsidRPr="00263FC2" w:rsidRDefault="00AE47A7" w:rsidP="00FD06A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7A7" w:rsidRPr="00263FC2" w:rsidRDefault="00AE47A7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7A7" w:rsidRPr="00263FC2" w:rsidRDefault="00AE47A7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AE47A7" w:rsidRPr="00263FC2" w:rsidRDefault="00AE47A7" w:rsidP="003809E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AE47A7" w:rsidRPr="00263FC2" w:rsidRDefault="00AE47A7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6244EB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6244EB" w:rsidRPr="007728FA" w:rsidRDefault="006244EB" w:rsidP="0060700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28FA">
              <w:rPr>
                <w:rFonts w:ascii="Garamond" w:hAnsi="Garamond"/>
                <w:sz w:val="18"/>
                <w:szCs w:val="18"/>
              </w:rPr>
              <w:t>CORE 280</w:t>
            </w:r>
            <w:r>
              <w:rPr>
                <w:rFonts w:ascii="Garamond" w:hAnsi="Garamond"/>
                <w:sz w:val="18"/>
                <w:szCs w:val="18"/>
              </w:rPr>
              <w:t xml:space="preserve"> Philos. I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6244EB" w:rsidRPr="00263FC2" w:rsidRDefault="006244EB" w:rsidP="00232F1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314</w:t>
            </w:r>
            <w:r w:rsidRPr="00263FC2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6244EB" w:rsidRPr="00263FC2" w:rsidRDefault="006244EB" w:rsidP="00232F1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FD06A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6244EB" w:rsidRPr="00263FC2" w:rsidRDefault="006244EB" w:rsidP="00FD06A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6244EB" w:rsidRPr="00263FC2" w:rsidRDefault="006244EB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6244EB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6244EB" w:rsidRPr="00B10A8E" w:rsidRDefault="006244EB" w:rsidP="00607007">
            <w:pPr>
              <w:contextualSpacing/>
              <w:rPr>
                <w:rFonts w:ascii="Garamond" w:hAnsi="Garamond"/>
                <w:b/>
                <w:color w:val="FFFF00"/>
                <w:sz w:val="18"/>
                <w:szCs w:val="18"/>
              </w:rPr>
            </w:pPr>
            <w:r w:rsidRPr="007728FA">
              <w:rPr>
                <w:rFonts w:ascii="Garamond" w:hAnsi="Garamond"/>
                <w:sz w:val="18"/>
                <w:szCs w:val="18"/>
              </w:rPr>
              <w:t>CORE 28</w:t>
            </w:r>
            <w:r>
              <w:rPr>
                <w:rFonts w:ascii="Garamond" w:hAnsi="Garamond"/>
                <w:sz w:val="18"/>
                <w:szCs w:val="18"/>
              </w:rPr>
              <w:t>1-289 Philos. II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6244EB" w:rsidRPr="00263FC2" w:rsidRDefault="004246AF" w:rsidP="00DB766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327</w:t>
            </w:r>
            <w:r w:rsidR="006244EB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38" w:type="dxa"/>
          </w:tcPr>
          <w:p w:rsidR="006244EB" w:rsidRPr="00263FC2" w:rsidRDefault="006244EB" w:rsidP="00DB766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6244EB" w:rsidRPr="00263FC2" w:rsidRDefault="006244EB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6244EB" w:rsidRPr="00263FC2" w:rsidRDefault="006244EB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44EB" w:rsidRPr="00263FC2" w:rsidRDefault="006244EB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4EB" w:rsidRPr="00263FC2" w:rsidRDefault="006244EB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6244EB" w:rsidRPr="00263FC2" w:rsidRDefault="006244EB" w:rsidP="003809E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35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6244EB" w:rsidRPr="00263FC2" w:rsidRDefault="006244EB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D64F0" w:rsidRPr="00AC6911" w:rsidTr="00AE47A7">
        <w:trPr>
          <w:trHeight w:val="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3D64F0" w:rsidRPr="00263FC2" w:rsidRDefault="004246AF" w:rsidP="00DB766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327</w:t>
            </w:r>
            <w:r w:rsidR="003D64F0">
              <w:rPr>
                <w:rFonts w:ascii="Garamond" w:hAnsi="Garamond"/>
                <w:sz w:val="18"/>
                <w:szCs w:val="18"/>
              </w:rPr>
              <w:t>L*</w:t>
            </w:r>
          </w:p>
        </w:tc>
        <w:tc>
          <w:tcPr>
            <w:tcW w:w="438" w:type="dxa"/>
          </w:tcPr>
          <w:p w:rsidR="003D64F0" w:rsidRPr="00263FC2" w:rsidRDefault="003D64F0" w:rsidP="00DB766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3D64F0" w:rsidRPr="00263FC2" w:rsidRDefault="003D64F0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D64F0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3D64F0" w:rsidRPr="00263FC2" w:rsidRDefault="003D64F0" w:rsidP="00AA0F7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341*</w:t>
            </w:r>
          </w:p>
        </w:tc>
        <w:tc>
          <w:tcPr>
            <w:tcW w:w="438" w:type="dxa"/>
          </w:tcPr>
          <w:p w:rsidR="003D64F0" w:rsidRPr="00263FC2" w:rsidRDefault="003D64F0" w:rsidP="00AA0F7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3D64F0" w:rsidRPr="00263FC2" w:rsidRDefault="003D64F0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45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3D64F0" w:rsidRPr="00263FC2" w:rsidRDefault="003809E1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D64F0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862A8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3D64F0" w:rsidRPr="00263FC2" w:rsidRDefault="003D64F0" w:rsidP="00862A8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3D64F0" w:rsidRPr="00263FC2" w:rsidRDefault="003D64F0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3D64F0" w:rsidRPr="00263FC2" w:rsidRDefault="003809E1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D64F0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862A8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3D64F0" w:rsidRPr="00263FC2" w:rsidRDefault="003D64F0" w:rsidP="00862A8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3D64F0" w:rsidRPr="00263FC2" w:rsidRDefault="003D64F0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55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3D64F0" w:rsidRPr="00263FC2" w:rsidRDefault="003809E1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D64F0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5" w:type="dxa"/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2" w:type="dxa"/>
            <w:vAlign w:val="bottom"/>
          </w:tcPr>
          <w:p w:rsidR="003D64F0" w:rsidRPr="00263FC2" w:rsidRDefault="003D64F0" w:rsidP="0094126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PA 5</w:t>
            </w:r>
            <w:r w:rsidR="00941267">
              <w:rPr>
                <w:rFonts w:ascii="Garamond" w:hAnsi="Garamond"/>
                <w:sz w:val="18"/>
                <w:szCs w:val="18"/>
              </w:rPr>
              <w:t>60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bottom"/>
          </w:tcPr>
          <w:p w:rsidR="003D64F0" w:rsidRPr="00263FC2" w:rsidRDefault="003809E1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D64F0" w:rsidRPr="00AC6911" w:rsidTr="00AE47A7">
        <w:trPr>
          <w:trHeight w:val="144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3D64F0" w:rsidRPr="00263FC2" w:rsidRDefault="003D64F0" w:rsidP="00683E83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 xml:space="preserve">Total Credits for CORE 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vAlign w:val="bottom"/>
          </w:tcPr>
          <w:p w:rsidR="003D64F0" w:rsidRPr="00263FC2" w:rsidRDefault="003D64F0" w:rsidP="000A650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263FC2" w:rsidRDefault="003D64F0" w:rsidP="00683E83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263FC2">
              <w:rPr>
                <w:rFonts w:ascii="Garamond" w:hAnsi="Garamond"/>
                <w:sz w:val="18"/>
                <w:szCs w:val="18"/>
              </w:rPr>
              <w:t>Total Credits for the Professional Phase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64F0" w:rsidRPr="00263FC2" w:rsidRDefault="003D64F0" w:rsidP="007A70D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100</w:t>
            </w:r>
          </w:p>
        </w:tc>
      </w:tr>
    </w:tbl>
    <w:p w:rsidR="00F3244C" w:rsidRDefault="00F3244C" w:rsidP="00F3244C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865181" w:rsidRDefault="00865181" w:rsidP="00865181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 xml:space="preserve">Total Credits Required for </w:t>
      </w:r>
      <w:r w:rsidR="008E29A1">
        <w:rPr>
          <w:rFonts w:ascii="Garamond" w:hAnsi="Garamond"/>
          <w:b/>
          <w:sz w:val="24"/>
          <w:szCs w:val="24"/>
        </w:rPr>
        <w:t>Five-Year BS/MS Program</w:t>
      </w:r>
      <w:r w:rsidRPr="00865181">
        <w:rPr>
          <w:rFonts w:ascii="Garamond" w:hAnsi="Garamond"/>
          <w:b/>
          <w:sz w:val="24"/>
          <w:szCs w:val="24"/>
        </w:rPr>
        <w:t xml:space="preserve"> =</w:t>
      </w:r>
      <w:r w:rsidR="00B14FF2">
        <w:rPr>
          <w:rFonts w:ascii="Garamond" w:hAnsi="Garamond"/>
          <w:b/>
          <w:sz w:val="24"/>
          <w:szCs w:val="24"/>
        </w:rPr>
        <w:t xml:space="preserve"> 19</w:t>
      </w:r>
      <w:r w:rsidR="00C633F1">
        <w:rPr>
          <w:rFonts w:ascii="Garamond" w:hAnsi="Garamond"/>
          <w:b/>
          <w:sz w:val="24"/>
          <w:szCs w:val="24"/>
        </w:rPr>
        <w:t>9</w:t>
      </w:r>
    </w:p>
    <w:p w:rsidR="00941267" w:rsidRDefault="002D148B" w:rsidP="00915EE5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D148B">
        <w:rPr>
          <w:rFonts w:ascii="Garamond" w:hAnsi="Garamond"/>
          <w:b/>
          <w:sz w:val="20"/>
          <w:szCs w:val="20"/>
        </w:rPr>
        <w:t>*Courses noted with an asterisk comprise the “Prerequisite Science GPA”</w:t>
      </w:r>
      <w:r w:rsidR="00197A9F">
        <w:rPr>
          <w:rFonts w:ascii="Garamond" w:hAnsi="Garamond"/>
          <w:b/>
          <w:sz w:val="20"/>
          <w:szCs w:val="20"/>
        </w:rPr>
        <w:t xml:space="preserve">. </w:t>
      </w:r>
    </w:p>
    <w:p w:rsidR="00915EE5" w:rsidRPr="002D148B" w:rsidRDefault="002D148B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NOTE:  </w:t>
      </w:r>
      <w:r w:rsidR="008A5FDB" w:rsidRPr="002D148B">
        <w:rPr>
          <w:rFonts w:ascii="Garamond" w:hAnsi="Garamond"/>
          <w:sz w:val="20"/>
          <w:szCs w:val="20"/>
        </w:rPr>
        <w:t xml:space="preserve">All core </w:t>
      </w:r>
      <w:r w:rsidR="00FE0CB1">
        <w:rPr>
          <w:rFonts w:ascii="Garamond" w:hAnsi="Garamond"/>
          <w:sz w:val="20"/>
          <w:szCs w:val="20"/>
        </w:rPr>
        <w:t xml:space="preserve">and major </w:t>
      </w:r>
      <w:r w:rsidR="008A5FDB" w:rsidRPr="002D148B">
        <w:rPr>
          <w:rFonts w:ascii="Garamond" w:hAnsi="Garamond"/>
          <w:sz w:val="20"/>
          <w:szCs w:val="20"/>
        </w:rPr>
        <w:t xml:space="preserve">requirements must be completed by the end of the Spring Semester of Year 3. </w:t>
      </w:r>
    </w:p>
    <w:p w:rsidR="008A5FDB" w:rsidRPr="00683E83" w:rsidRDefault="008A5FDB" w:rsidP="00915EE5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D4306F" w:rsidRPr="00FE0CB1" w:rsidRDefault="008A5FDB" w:rsidP="00FE0CB1">
      <w:pPr>
        <w:spacing w:after="0" w:line="240" w:lineRule="auto"/>
        <w:rPr>
          <w:rFonts w:ascii="Garamond" w:hAnsi="Garamond"/>
          <w:b/>
          <w:sz w:val="18"/>
          <w:szCs w:val="18"/>
        </w:rPr>
      </w:pPr>
      <w:r w:rsidRPr="00FE0CB1">
        <w:rPr>
          <w:rFonts w:ascii="Garamond" w:hAnsi="Garamond"/>
          <w:b/>
          <w:sz w:val="18"/>
          <w:szCs w:val="18"/>
          <w:u w:val="single"/>
        </w:rPr>
        <w:t>Clinical Experience Hours</w:t>
      </w:r>
      <w:r w:rsidR="00FE0CB1" w:rsidRPr="00FE0CB1">
        <w:rPr>
          <w:rFonts w:ascii="Garamond" w:hAnsi="Garamond"/>
          <w:b/>
          <w:sz w:val="18"/>
          <w:szCs w:val="18"/>
          <w:u w:val="single"/>
        </w:rPr>
        <w:t>:</w:t>
      </w:r>
      <w:r w:rsidR="00AC6911" w:rsidRPr="00FE0CB1">
        <w:rPr>
          <w:rFonts w:ascii="Garamond" w:hAnsi="Garamond"/>
          <w:sz w:val="18"/>
          <w:szCs w:val="18"/>
        </w:rPr>
        <w:t xml:space="preserve"> </w:t>
      </w:r>
      <w:r w:rsidR="00D4306F" w:rsidRPr="00FE0CB1">
        <w:rPr>
          <w:rFonts w:ascii="Garamond" w:hAnsi="Garamond"/>
          <w:sz w:val="18"/>
          <w:szCs w:val="18"/>
        </w:rPr>
        <w:t>Students must complete a minimum of 500 clinical experience hours prior to the completion of Year 3 of the 5 year BS/MS Program. Some of these hours must be spent shadowing Physician Assistants. See document titled “Clinical Experience Hours” for further detail. The student must complete and log a minimum of 375 hours by December 1</w:t>
      </w:r>
      <w:r w:rsidR="00D4306F" w:rsidRPr="00FE0CB1">
        <w:rPr>
          <w:rFonts w:ascii="Garamond" w:hAnsi="Garamond"/>
          <w:sz w:val="18"/>
          <w:szCs w:val="18"/>
          <w:vertAlign w:val="superscript"/>
        </w:rPr>
        <w:t>st</w:t>
      </w:r>
      <w:r w:rsidR="00D4306F" w:rsidRPr="00FE0CB1">
        <w:rPr>
          <w:rFonts w:ascii="Garamond" w:hAnsi="Garamond"/>
          <w:sz w:val="18"/>
          <w:szCs w:val="18"/>
        </w:rPr>
        <w:t xml:space="preserve"> of the fall semester of the junior year (year 3). 75% of these hours must be direct patient care hours. </w:t>
      </w:r>
      <w:r w:rsidR="00FE0CB1" w:rsidRPr="00FE0CB1">
        <w:rPr>
          <w:rFonts w:ascii="Garamond" w:hAnsi="Garamond"/>
          <w:sz w:val="18"/>
          <w:szCs w:val="18"/>
        </w:rPr>
        <w:t>Early during their first semester, students will be provided with information on how to log their clinical experience hours online.</w:t>
      </w:r>
    </w:p>
    <w:p w:rsidR="00C562DB" w:rsidRDefault="00C562DB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AC6911" w:rsidRPr="00263FC2" w:rsidRDefault="00AC6911" w:rsidP="00915EE5">
      <w:pPr>
        <w:spacing w:line="240" w:lineRule="auto"/>
        <w:contextualSpacing/>
        <w:rPr>
          <w:rFonts w:ascii="Garamond" w:hAnsi="Garamond"/>
          <w:sz w:val="18"/>
          <w:szCs w:val="18"/>
          <w:u w:val="single"/>
        </w:rPr>
      </w:pPr>
      <w:r w:rsidRPr="00263FC2">
        <w:rPr>
          <w:rFonts w:ascii="Garamond" w:hAnsi="Garamond"/>
          <w:b/>
          <w:sz w:val="18"/>
          <w:szCs w:val="18"/>
          <w:u w:val="single"/>
        </w:rPr>
        <w:t>Professional (Didactic) Phase Year 1</w:t>
      </w:r>
      <w:r w:rsidRPr="00263FC2">
        <w:rPr>
          <w:rFonts w:ascii="Garamond" w:hAnsi="Garamond"/>
          <w:sz w:val="18"/>
          <w:szCs w:val="18"/>
          <w:u w:val="single"/>
        </w:rPr>
        <w:t xml:space="preserve"> (2 semesters and 6 weeks of summer session course work)</w:t>
      </w:r>
    </w:p>
    <w:p w:rsidR="00AC6911" w:rsidRPr="00263FC2" w:rsidRDefault="00AC6911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263FC2">
        <w:rPr>
          <w:rFonts w:ascii="Garamond" w:hAnsi="Garamond"/>
          <w:sz w:val="18"/>
          <w:szCs w:val="18"/>
        </w:rPr>
        <w:t>Upon successful completion of the first 3 years and the first 2 semesters of the professional phase of the PA program, the degree of Bachelor of Science in Medical Studies is awarded. Students are no</w:t>
      </w:r>
      <w:r w:rsidR="007573F8">
        <w:rPr>
          <w:rFonts w:ascii="Garamond" w:hAnsi="Garamond"/>
          <w:sz w:val="18"/>
          <w:szCs w:val="18"/>
        </w:rPr>
        <w:t>w</w:t>
      </w:r>
      <w:r w:rsidRPr="00263FC2">
        <w:rPr>
          <w:rFonts w:ascii="Garamond" w:hAnsi="Garamond"/>
          <w:sz w:val="18"/>
          <w:szCs w:val="18"/>
        </w:rPr>
        <w:t xml:space="preserve"> considered graduate level students. </w:t>
      </w:r>
    </w:p>
    <w:p w:rsidR="00AC6911" w:rsidRPr="00263FC2" w:rsidRDefault="00AC6911" w:rsidP="00915EE5">
      <w:pPr>
        <w:spacing w:line="240" w:lineRule="auto"/>
        <w:contextualSpacing/>
        <w:rPr>
          <w:rFonts w:ascii="Garamond" w:hAnsi="Garamond"/>
          <w:sz w:val="18"/>
          <w:szCs w:val="18"/>
          <w:u w:val="single"/>
        </w:rPr>
      </w:pPr>
      <w:r w:rsidRPr="00263FC2">
        <w:rPr>
          <w:rFonts w:ascii="Garamond" w:hAnsi="Garamond"/>
          <w:b/>
          <w:sz w:val="18"/>
          <w:szCs w:val="18"/>
          <w:u w:val="single"/>
        </w:rPr>
        <w:t>Professional (Clinical) Phase Year 2</w:t>
      </w:r>
      <w:r w:rsidRPr="00263FC2">
        <w:rPr>
          <w:rFonts w:ascii="Garamond" w:hAnsi="Garamond"/>
          <w:sz w:val="18"/>
          <w:szCs w:val="18"/>
          <w:u w:val="single"/>
        </w:rPr>
        <w:t xml:space="preserve"> (13.5 months)</w:t>
      </w:r>
    </w:p>
    <w:p w:rsidR="00AC6911" w:rsidRDefault="00AC6911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263FC2">
        <w:rPr>
          <w:rFonts w:ascii="Garamond" w:hAnsi="Garamond"/>
          <w:sz w:val="18"/>
          <w:szCs w:val="18"/>
        </w:rPr>
        <w:t xml:space="preserve">Upon completion of all required clerkships, family practice preceptorship and acceptable completion of the </w:t>
      </w:r>
      <w:r w:rsidR="007573F8">
        <w:rPr>
          <w:rFonts w:ascii="Garamond" w:hAnsi="Garamond"/>
          <w:sz w:val="18"/>
          <w:szCs w:val="18"/>
        </w:rPr>
        <w:t>capstone course</w:t>
      </w:r>
      <w:r w:rsidRPr="00263FC2">
        <w:rPr>
          <w:rFonts w:ascii="Garamond" w:hAnsi="Garamond"/>
          <w:sz w:val="18"/>
          <w:szCs w:val="18"/>
        </w:rPr>
        <w:t xml:space="preserve">, students are awarded a Master of Science in Physician Assistant Studies. </w:t>
      </w:r>
    </w:p>
    <w:p w:rsidR="00263FC2" w:rsidRPr="00263FC2" w:rsidRDefault="00263FC2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AC6911" w:rsidRPr="00263FC2" w:rsidRDefault="00AC6911" w:rsidP="00263FC2">
      <w:pPr>
        <w:spacing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263FC2">
        <w:rPr>
          <w:rFonts w:ascii="Garamond" w:hAnsi="Garamond"/>
          <w:b/>
          <w:sz w:val="18"/>
          <w:szCs w:val="18"/>
        </w:rPr>
        <w:t>Students enrolled in the 5 yea</w:t>
      </w:r>
      <w:r w:rsidR="00263FC2" w:rsidRPr="00263FC2">
        <w:rPr>
          <w:rFonts w:ascii="Garamond" w:hAnsi="Garamond"/>
          <w:b/>
          <w:sz w:val="18"/>
          <w:szCs w:val="18"/>
        </w:rPr>
        <w:t>r BS/MS Physician Assistant Maj</w:t>
      </w:r>
      <w:r w:rsidRPr="00263FC2">
        <w:rPr>
          <w:rFonts w:ascii="Garamond" w:hAnsi="Garamond"/>
          <w:b/>
          <w:sz w:val="18"/>
          <w:szCs w:val="18"/>
        </w:rPr>
        <w:t>o</w:t>
      </w:r>
      <w:r w:rsidR="00263FC2" w:rsidRPr="00263FC2">
        <w:rPr>
          <w:rFonts w:ascii="Garamond" w:hAnsi="Garamond"/>
          <w:b/>
          <w:sz w:val="18"/>
          <w:szCs w:val="18"/>
        </w:rPr>
        <w:t>r</w:t>
      </w:r>
      <w:r w:rsidRPr="00263FC2">
        <w:rPr>
          <w:rFonts w:ascii="Garamond" w:hAnsi="Garamond"/>
          <w:b/>
          <w:sz w:val="18"/>
          <w:szCs w:val="18"/>
        </w:rPr>
        <w:t xml:space="preserve"> will be advised of and provided with a copy of the “Progression Criteria.” This “Progression Criteria” along with this document shall serve as guidelines for successful completion of this major.</w:t>
      </w:r>
    </w:p>
    <w:p w:rsidR="006244EB" w:rsidRDefault="006244EB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915EE5" w:rsidRPr="00C5036F" w:rsidRDefault="004E1351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15EE5" w:rsidRPr="00263FC2" w:rsidRDefault="00915EE5" w:rsidP="00263FC2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263FC2">
        <w:rPr>
          <w:rFonts w:ascii="Garamond" w:hAnsi="Garamond"/>
          <w:sz w:val="18"/>
          <w:szCs w:val="18"/>
          <w:vertAlign w:val="superscript"/>
        </w:rPr>
        <w:t>1</w:t>
      </w:r>
      <w:r w:rsidRPr="00263FC2">
        <w:rPr>
          <w:rFonts w:ascii="Garamond" w:hAnsi="Garamond"/>
          <w:sz w:val="18"/>
          <w:szCs w:val="18"/>
        </w:rPr>
        <w:t xml:space="preserve">Students are required to take CORE 150, CORE 180 </w:t>
      </w:r>
      <w:r w:rsidRPr="00263FC2">
        <w:rPr>
          <w:rFonts w:ascii="Garamond" w:hAnsi="Garamond"/>
          <w:b/>
          <w:sz w:val="18"/>
          <w:szCs w:val="18"/>
          <w:u w:val="single"/>
        </w:rPr>
        <w:t>OR</w:t>
      </w:r>
      <w:r w:rsidRPr="00263FC2">
        <w:rPr>
          <w:rFonts w:ascii="Garamond" w:hAnsi="Garamond"/>
          <w:sz w:val="18"/>
          <w:szCs w:val="18"/>
        </w:rPr>
        <w:t xml:space="preserve"> CORE 190 to fulfill the Interdisciplinary CORE requirement.</w:t>
      </w:r>
    </w:p>
    <w:p w:rsidR="00915EE5" w:rsidRPr="00C5036F" w:rsidRDefault="00915EE5" w:rsidP="00263FC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150, then he/she should choose fro</w:t>
      </w:r>
      <w:r w:rsidR="00EC118D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EC118D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263FC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180, then he/she should choose fro</w:t>
      </w:r>
      <w:r w:rsidR="00EC118D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EC118D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263FC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190, then he/she should choose from 151 – 158 to fulfill the 1</w:t>
      </w:r>
      <w:r w:rsidR="00EC118D">
        <w:rPr>
          <w:rFonts w:ascii="Garamond" w:hAnsi="Garamond"/>
          <w:sz w:val="16"/>
          <w:szCs w:val="16"/>
        </w:rPr>
        <w:t>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EC118D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5F75AE" w:rsidRPr="00263FC2" w:rsidRDefault="00915EE5" w:rsidP="00263FC2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263FC2">
        <w:rPr>
          <w:rFonts w:ascii="Garamond" w:hAnsi="Garamond"/>
          <w:sz w:val="18"/>
          <w:szCs w:val="18"/>
          <w:vertAlign w:val="superscript"/>
        </w:rPr>
        <w:t>2</w:t>
      </w:r>
      <w:r w:rsidR="00263FC2" w:rsidRPr="00263FC2">
        <w:rPr>
          <w:rFonts w:ascii="Garamond" w:hAnsi="Garamond"/>
          <w:sz w:val="18"/>
          <w:szCs w:val="18"/>
        </w:rPr>
        <w:t xml:space="preserve">Students majoring in the Physician Assistant Program are required to take MATH 126. This course satisfies both major and CORE requirements. </w:t>
      </w:r>
    </w:p>
    <w:p w:rsidR="00132D55" w:rsidRDefault="00132D55" w:rsidP="00915EE5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</w:p>
    <w:p w:rsidR="00915EE5" w:rsidRPr="00263FC2" w:rsidRDefault="00915EE5" w:rsidP="00915EE5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263FC2">
        <w:rPr>
          <w:rFonts w:ascii="Garamond" w:hAnsi="Garamond"/>
          <w:b/>
          <w:sz w:val="18"/>
          <w:szCs w:val="18"/>
          <w:u w:val="single"/>
        </w:rPr>
        <w:t>General Information:</w:t>
      </w:r>
    </w:p>
    <w:p w:rsidR="004B17B6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263FC2">
        <w:rPr>
          <w:rFonts w:ascii="Garamond" w:hAnsi="Garamond"/>
          <w:sz w:val="18"/>
          <w:szCs w:val="18"/>
        </w:rPr>
        <w:t>A student must earn a minimum of 120 credit hours to be awarded the baccalaureate degree. The number of credit hours required for graduation may be hig</w:t>
      </w:r>
      <w:r w:rsidR="00EC118D">
        <w:rPr>
          <w:rFonts w:ascii="Garamond" w:hAnsi="Garamond"/>
          <w:sz w:val="18"/>
          <w:szCs w:val="18"/>
        </w:rPr>
        <w:t xml:space="preserve">her in certain major programs </w:t>
      </w:r>
      <w:r w:rsidR="00EC118D" w:rsidRPr="00EC118D">
        <w:rPr>
          <w:rFonts w:ascii="Garamond" w:hAnsi="Garamond"/>
          <w:b/>
          <w:sz w:val="18"/>
          <w:szCs w:val="18"/>
          <w:u w:val="single"/>
        </w:rPr>
        <w:t>or</w:t>
      </w:r>
      <w:r w:rsidRPr="00263FC2">
        <w:rPr>
          <w:rFonts w:ascii="Garamond" w:hAnsi="Garamond"/>
          <w:sz w:val="18"/>
          <w:szCs w:val="18"/>
        </w:rPr>
        <w:t xml:space="preserve"> if the student elects to pursue a second major. Beyond the requirements of the Core Curriculum and of a student’s chosen major program, the balances of the credit hours required for graduation are “free electives.”</w:t>
      </w:r>
      <w:r w:rsidRPr="00273467">
        <w:rPr>
          <w:rFonts w:ascii="Garamond" w:hAnsi="Garamond"/>
          <w:sz w:val="20"/>
          <w:szCs w:val="20"/>
        </w:rPr>
        <w:t xml:space="preserve"> </w:t>
      </w:r>
      <w:r w:rsidR="00683E83" w:rsidRPr="00683E83">
        <w:rPr>
          <w:rFonts w:ascii="Garamond" w:hAnsi="Garamond"/>
          <w:sz w:val="18"/>
          <w:szCs w:val="18"/>
        </w:rPr>
        <w:t xml:space="preserve">Because of the CORE, Major, and </w:t>
      </w:r>
      <w:r w:rsidR="00683E83">
        <w:rPr>
          <w:rFonts w:ascii="Garamond" w:hAnsi="Garamond"/>
          <w:sz w:val="18"/>
          <w:szCs w:val="18"/>
        </w:rPr>
        <w:t xml:space="preserve">Professional Phase </w:t>
      </w:r>
      <w:r w:rsidR="00683E83" w:rsidRPr="00683E83">
        <w:rPr>
          <w:rFonts w:ascii="Garamond" w:hAnsi="Garamond"/>
          <w:sz w:val="18"/>
          <w:szCs w:val="18"/>
        </w:rPr>
        <w:t xml:space="preserve">requirements, there are no “Free Electives” for students majoring in </w:t>
      </w:r>
      <w:r w:rsidR="00683E83">
        <w:rPr>
          <w:rFonts w:ascii="Garamond" w:hAnsi="Garamond"/>
          <w:sz w:val="18"/>
          <w:szCs w:val="18"/>
        </w:rPr>
        <w:t>the Physician Assistant program.</w:t>
      </w:r>
    </w:p>
    <w:p w:rsidR="00915EE5" w:rsidRPr="00947A09" w:rsidRDefault="00683E83" w:rsidP="00915EE5">
      <w:pPr>
        <w:spacing w:line="240" w:lineRule="auto"/>
        <w:contextualSpacing/>
        <w:rPr>
          <w:rFonts w:ascii="Garamond" w:hAnsi="Garamond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A09">
        <w:rPr>
          <w:rFonts w:ascii="Garamond" w:hAnsi="Garamond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Physician Assistant</w:t>
      </w:r>
      <w:r w:rsidR="008E29A1" w:rsidRPr="00947A09">
        <w:rPr>
          <w:rFonts w:ascii="Garamond" w:hAnsi="Garamond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191E" w:rsidRPr="00947A09">
        <w:rPr>
          <w:rFonts w:ascii="Garamond" w:hAnsi="Garamond"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(The Five-Year BS/MS Program)</w:t>
      </w:r>
    </w:p>
    <w:p w:rsidR="00915EE5" w:rsidRPr="00947A09" w:rsidRDefault="005F75AE" w:rsidP="00915EE5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A09">
        <w:rPr>
          <w:rFonts w:ascii="Garamond" w:hAnsi="Garamond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Suggested Sequence</w:t>
      </w:r>
    </w:p>
    <w:p w:rsidR="005F75AE" w:rsidRPr="00027EED" w:rsidRDefault="005F75AE" w:rsidP="005F75AE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5F75AE" w:rsidRPr="00027EED" w:rsidRDefault="005F75AE" w:rsidP="005F75AE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>Refer to the reverse side when selecting major courses, major electives, core courses, and free electives when applicable.</w:t>
      </w:r>
    </w:p>
    <w:p w:rsidR="005F75AE" w:rsidRPr="00027EED" w:rsidRDefault="005F75AE" w:rsidP="005F75AE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5F75AE" w:rsidRPr="00027EED" w:rsidRDefault="005F75AE" w:rsidP="005F75AE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5F75AE" w:rsidRPr="00027EED" w:rsidRDefault="005F75AE" w:rsidP="005F75AE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5F75AE" w:rsidRPr="00027EED" w:rsidRDefault="005F75AE" w:rsidP="005F75AE">
      <w:pPr>
        <w:pStyle w:val="ListParagraph"/>
        <w:numPr>
          <w:ilvl w:val="1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5F75AE" w:rsidRPr="00027EED" w:rsidRDefault="005F75AE" w:rsidP="005F75AE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 xml:space="preserve">CORE 100 and CORE 110 should be taken in </w:t>
      </w:r>
      <w:r w:rsidR="00EC118D" w:rsidRPr="00027EED">
        <w:rPr>
          <w:rFonts w:ascii="Garamond" w:hAnsi="Garamond"/>
          <w:sz w:val="18"/>
          <w:szCs w:val="18"/>
        </w:rPr>
        <w:t>the first year</w:t>
      </w:r>
      <w:r w:rsidRPr="00027EED">
        <w:rPr>
          <w:rFonts w:ascii="Garamond" w:hAnsi="Garamond"/>
          <w:sz w:val="18"/>
          <w:szCs w:val="18"/>
        </w:rPr>
        <w:t>.</w:t>
      </w:r>
    </w:p>
    <w:p w:rsidR="005F75AE" w:rsidRPr="00027EED" w:rsidRDefault="005F75AE" w:rsidP="005F75AE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>CORE 115 (or 116) should be taken within the first two years.</w:t>
      </w:r>
    </w:p>
    <w:p w:rsidR="002D148B" w:rsidRPr="00027EED" w:rsidRDefault="002D148B" w:rsidP="002D148B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027EED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10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4032"/>
        <w:gridCol w:w="648"/>
        <w:gridCol w:w="236"/>
        <w:gridCol w:w="570"/>
        <w:gridCol w:w="4032"/>
        <w:gridCol w:w="651"/>
      </w:tblGrid>
      <w:tr w:rsidR="00927E2A" w:rsidRPr="009057B5" w:rsidTr="006244EB">
        <w:trPr>
          <w:cantSplit/>
          <w:trHeight w:val="288"/>
          <w:jc w:val="center"/>
        </w:trPr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2A" w:rsidRPr="009057B5" w:rsidRDefault="00927E2A" w:rsidP="005F75AE">
            <w:pPr>
              <w:ind w:left="113" w:right="113"/>
              <w:contextualSpacing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057B5">
              <w:rPr>
                <w:rFonts w:ascii="Garamond" w:hAnsi="Garamond"/>
                <w:b/>
                <w:smallCaps/>
                <w:sz w:val="24"/>
                <w:szCs w:val="24"/>
              </w:rPr>
              <w:t>Pre-Professional Phase (Years 1 – 3)</w:t>
            </w:r>
          </w:p>
        </w:tc>
      </w:tr>
      <w:tr w:rsidR="005F75AE" w:rsidRPr="003215F9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3215F9" w:rsidRDefault="005F75AE" w:rsidP="00726D94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490105" w:rsidRDefault="005F75AE" w:rsidP="00726D94">
            <w:pPr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490105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490105">
              <w:rPr>
                <w:rFonts w:ascii="Garamond" w:hAnsi="Garamond"/>
                <w:b/>
                <w:sz w:val="20"/>
                <w:szCs w:val="20"/>
                <w:vertAlign w:val="superscript"/>
              </w:rPr>
              <w:t xml:space="preserve">st </w:t>
            </w:r>
            <w:r w:rsidRPr="00490105">
              <w:rPr>
                <w:rFonts w:ascii="Garamond" w:hAnsi="Garamond"/>
                <w:b/>
                <w:sz w:val="20"/>
                <w:szCs w:val="20"/>
              </w:rPr>
              <w:t>Year - Fall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490105" w:rsidRDefault="005F75AE" w:rsidP="005F75AE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490105">
              <w:rPr>
                <w:rFonts w:ascii="Garamond" w:hAnsi="Garamond"/>
                <w:sz w:val="20"/>
                <w:szCs w:val="20"/>
              </w:rPr>
              <w:t>cr.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490105" w:rsidRDefault="005F75AE" w:rsidP="00A519B6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490105" w:rsidRDefault="005F75AE" w:rsidP="00726D94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490105" w:rsidRDefault="005F75AE" w:rsidP="00726D94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490105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490105">
              <w:rPr>
                <w:rFonts w:ascii="Garamond" w:hAnsi="Garamond"/>
                <w:b/>
                <w:sz w:val="20"/>
                <w:szCs w:val="20"/>
                <w:vertAlign w:val="superscript"/>
              </w:rPr>
              <w:t xml:space="preserve">st </w:t>
            </w:r>
            <w:r w:rsidRPr="00490105">
              <w:rPr>
                <w:rFonts w:ascii="Garamond" w:hAnsi="Garamond"/>
                <w:b/>
                <w:sz w:val="20"/>
                <w:szCs w:val="20"/>
              </w:rPr>
              <w:t>Year - Spring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75AE" w:rsidRPr="003215F9" w:rsidRDefault="005F75AE" w:rsidP="005F75AE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215F9">
              <w:rPr>
                <w:rFonts w:ascii="Garamond" w:hAnsi="Garamond"/>
                <w:sz w:val="20"/>
                <w:szCs w:val="20"/>
              </w:rPr>
              <w:t>cr.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3A367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113</w:t>
            </w:r>
            <w:r w:rsidRPr="00FE0704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Evolution &amp; Diversity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3A367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9567E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210</w:t>
            </w:r>
            <w:r w:rsidRPr="00FE0704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Organisms &amp; Their Ecosystems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64F0" w:rsidRPr="00FE0704" w:rsidRDefault="003D64F0" w:rsidP="009567E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3A367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113</w:t>
            </w:r>
            <w:r w:rsidRPr="00FE0704">
              <w:rPr>
                <w:rFonts w:ascii="Garamond" w:hAnsi="Garamond"/>
                <w:sz w:val="18"/>
                <w:szCs w:val="18"/>
              </w:rPr>
              <w:t>L*</w:t>
            </w:r>
            <w:r>
              <w:rPr>
                <w:rFonts w:ascii="Garamond" w:hAnsi="Garamond"/>
                <w:sz w:val="18"/>
                <w:szCs w:val="18"/>
              </w:rPr>
              <w:t xml:space="preserve"> Evolution &amp; Diversity Lab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3A367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9567E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210</w:t>
            </w:r>
            <w:r w:rsidRPr="00FE0704">
              <w:rPr>
                <w:rFonts w:ascii="Garamond" w:hAnsi="Garamond"/>
                <w:sz w:val="18"/>
                <w:szCs w:val="18"/>
              </w:rPr>
              <w:t>L*</w:t>
            </w:r>
            <w:r>
              <w:rPr>
                <w:rFonts w:ascii="Garamond" w:hAnsi="Garamond"/>
                <w:sz w:val="18"/>
                <w:szCs w:val="18"/>
              </w:rPr>
              <w:t xml:space="preserve"> Organisms &amp; Their Ecosystems Lab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9567E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CHEM 113*</w:t>
            </w:r>
            <w:r>
              <w:rPr>
                <w:rFonts w:ascii="Garamond" w:hAnsi="Garamond"/>
                <w:sz w:val="18"/>
                <w:szCs w:val="18"/>
              </w:rPr>
              <w:t xml:space="preserve"> General Chemistry I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CHEM 114*</w:t>
            </w:r>
            <w:r>
              <w:rPr>
                <w:rFonts w:ascii="Garamond" w:hAnsi="Garamond"/>
                <w:sz w:val="18"/>
                <w:szCs w:val="18"/>
              </w:rPr>
              <w:t xml:space="preserve"> General Chemistry II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CHEM 113L*</w:t>
            </w:r>
            <w:r>
              <w:rPr>
                <w:rFonts w:ascii="Garamond" w:hAnsi="Garamond"/>
                <w:sz w:val="18"/>
                <w:szCs w:val="18"/>
              </w:rPr>
              <w:t xml:space="preserve"> General Chemistry I Lab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CHEM 114L*</w:t>
            </w:r>
            <w:r>
              <w:rPr>
                <w:rFonts w:ascii="Garamond" w:hAnsi="Garamond"/>
                <w:sz w:val="18"/>
                <w:szCs w:val="18"/>
              </w:rPr>
              <w:t xml:space="preserve"> General Chemistry II Lab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MATH 126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FE0704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Introduction to Statistics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 090</w:t>
            </w:r>
            <w:r>
              <w:rPr>
                <w:rFonts w:ascii="Garamond" w:hAnsi="Garamond"/>
                <w:sz w:val="18"/>
                <w:szCs w:val="18"/>
              </w:rPr>
              <w:t xml:space="preserve"> First Year Experience 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FE070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FE0704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FE070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FE0704">
              <w:rPr>
                <w:rFonts w:ascii="Garamond" w:hAnsi="Garamond"/>
                <w:b/>
                <w:sz w:val="18"/>
                <w:szCs w:val="18"/>
              </w:rPr>
              <w:t xml:space="preserve"> Year – Spring 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64F0" w:rsidRPr="00FE0704" w:rsidRDefault="003D64F0" w:rsidP="00197A9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213</w:t>
            </w:r>
            <w:r w:rsidRPr="00FE0704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Cell &amp; Molecular Biology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64F0" w:rsidRPr="00FE0704" w:rsidRDefault="005E0DC0" w:rsidP="00197A9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224* Biochemistry for Medical Studies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3D64F0" w:rsidRPr="00FE0704" w:rsidRDefault="003D64F0" w:rsidP="00197A9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213</w:t>
            </w:r>
            <w:r w:rsidRPr="00FE0704">
              <w:rPr>
                <w:rFonts w:ascii="Garamond" w:hAnsi="Garamond"/>
                <w:sz w:val="18"/>
                <w:szCs w:val="18"/>
              </w:rPr>
              <w:t>L*</w:t>
            </w:r>
            <w:r>
              <w:rPr>
                <w:rFonts w:ascii="Garamond" w:hAnsi="Garamond"/>
                <w:sz w:val="18"/>
                <w:szCs w:val="18"/>
              </w:rPr>
              <w:t xml:space="preserve"> Cell &amp; Molecular Biology with Lab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3D64F0" w:rsidRPr="00FE0704" w:rsidRDefault="005E0DC0" w:rsidP="00197A9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224* Biochemistry for Medical Studies Lab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CHEM 241*</w:t>
            </w:r>
            <w:r>
              <w:rPr>
                <w:rFonts w:ascii="Garamond" w:hAnsi="Garamond"/>
                <w:sz w:val="18"/>
                <w:szCs w:val="18"/>
              </w:rPr>
              <w:t xml:space="preserve"> Organic Chemistry I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197A9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314</w:t>
            </w:r>
            <w:r w:rsidRPr="00FE0704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Microbiology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CHEM 241L*</w:t>
            </w:r>
            <w:r>
              <w:rPr>
                <w:rFonts w:ascii="Garamond" w:hAnsi="Garamond"/>
                <w:sz w:val="18"/>
                <w:szCs w:val="18"/>
              </w:rPr>
              <w:t xml:space="preserve"> Organic Chemistry I Lab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BIOL </w:t>
            </w:r>
            <w:r>
              <w:rPr>
                <w:rFonts w:ascii="Garamond" w:hAnsi="Garamond"/>
                <w:sz w:val="18"/>
                <w:szCs w:val="18"/>
              </w:rPr>
              <w:t>314</w:t>
            </w:r>
            <w:r w:rsidRPr="00FE0704">
              <w:rPr>
                <w:rFonts w:ascii="Garamond" w:hAnsi="Garamond"/>
                <w:sz w:val="18"/>
                <w:szCs w:val="18"/>
              </w:rPr>
              <w:t>L*</w:t>
            </w:r>
            <w:r>
              <w:rPr>
                <w:rFonts w:ascii="Garamond" w:hAnsi="Garamond"/>
                <w:sz w:val="18"/>
                <w:szCs w:val="18"/>
              </w:rPr>
              <w:t xml:space="preserve"> Microbiology Lab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10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4F0" w:rsidRPr="009057B5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FE070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FE0704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FE070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FE0704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5E0DC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BIOL 221*</w:t>
            </w:r>
            <w:r>
              <w:rPr>
                <w:rFonts w:ascii="Garamond" w:hAnsi="Garamond"/>
                <w:sz w:val="18"/>
                <w:szCs w:val="18"/>
              </w:rPr>
              <w:t xml:space="preserve"> Anat</w:t>
            </w:r>
            <w:r w:rsidR="005E0DC0">
              <w:rPr>
                <w:rFonts w:ascii="Garamond" w:hAnsi="Garamond"/>
                <w:sz w:val="18"/>
                <w:szCs w:val="18"/>
              </w:rPr>
              <w:t>. &amp;</w:t>
            </w:r>
            <w:r>
              <w:rPr>
                <w:rFonts w:ascii="Garamond" w:hAnsi="Garamond"/>
                <w:sz w:val="18"/>
                <w:szCs w:val="18"/>
              </w:rPr>
              <w:t xml:space="preserve"> Phys</w:t>
            </w:r>
            <w:r w:rsidR="005E0DC0">
              <w:rPr>
                <w:rFonts w:ascii="Garamond" w:hAnsi="Garamond"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="005E0DC0">
              <w:rPr>
                <w:rFonts w:ascii="Garamond" w:hAnsi="Garamond"/>
                <w:sz w:val="18"/>
                <w:szCs w:val="18"/>
              </w:rPr>
              <w:t xml:space="preserve"> for Medical Studies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BIOL 222*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E0DC0">
              <w:rPr>
                <w:rFonts w:ascii="Garamond" w:hAnsi="Garamond"/>
                <w:sz w:val="18"/>
                <w:szCs w:val="18"/>
              </w:rPr>
              <w:t>Anat. &amp; Phys. II for Medical Studies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5E0DC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BIOL 221L*</w:t>
            </w:r>
            <w:r>
              <w:rPr>
                <w:rFonts w:ascii="Garamond" w:hAnsi="Garamond"/>
                <w:sz w:val="18"/>
                <w:szCs w:val="18"/>
              </w:rPr>
              <w:t xml:space="preserve"> Anat</w:t>
            </w:r>
            <w:r w:rsidR="005E0DC0">
              <w:rPr>
                <w:rFonts w:ascii="Garamond" w:hAnsi="Garamond"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</w:rPr>
              <w:t>&amp; Phys</w:t>
            </w:r>
            <w:r w:rsidR="005E0DC0">
              <w:rPr>
                <w:rFonts w:ascii="Garamond" w:hAnsi="Garamond"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</w:rPr>
              <w:t>I Lab</w:t>
            </w:r>
            <w:r w:rsidR="005E0DC0">
              <w:rPr>
                <w:rFonts w:ascii="Garamond" w:hAnsi="Garamond"/>
                <w:sz w:val="18"/>
                <w:szCs w:val="18"/>
              </w:rPr>
              <w:t xml:space="preserve"> for Medical Studies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BIOL 222L*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E0DC0">
              <w:rPr>
                <w:rFonts w:ascii="Garamond" w:hAnsi="Garamond"/>
                <w:sz w:val="18"/>
                <w:szCs w:val="18"/>
              </w:rPr>
              <w:t>Anat. &amp; Phys. II Lab for Medical Studies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4246AF" w:rsidP="004246A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327* Immunology and Clinical Microbiology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341</w:t>
            </w:r>
            <w:r w:rsidRPr="00FE0704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Topics 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Biochem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./Physiology/Genetics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4246AF" w:rsidP="00EC014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BIOL 327L* Immunology and Clinical Micro. Lab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NEUR 342*</w:t>
            </w:r>
            <w:r>
              <w:rPr>
                <w:rFonts w:ascii="Garamond" w:hAnsi="Garamond"/>
                <w:sz w:val="18"/>
                <w:szCs w:val="18"/>
              </w:rPr>
              <w:t xml:space="preserve"> Drugs &amp; Behavior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NEUR 211*</w:t>
            </w:r>
            <w:r>
              <w:rPr>
                <w:rFonts w:ascii="Garamond" w:hAnsi="Garamond"/>
                <w:sz w:val="18"/>
                <w:szCs w:val="18"/>
              </w:rPr>
              <w:t xml:space="preserve"> Neuroscience I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64F0" w:rsidRPr="00FE0704" w:rsidTr="006244E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bottom"/>
          </w:tcPr>
          <w:p w:rsidR="003D64F0" w:rsidRPr="00FE0704" w:rsidRDefault="003D64F0" w:rsidP="00A519B6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3D64F0" w:rsidRPr="00FE0704" w:rsidRDefault="003D64F0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64F0" w:rsidRPr="00FE0704" w:rsidRDefault="003D64F0" w:rsidP="005F75A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</w:tr>
    </w:tbl>
    <w:p w:rsidR="00032AF9" w:rsidRPr="002D148B" w:rsidRDefault="00032AF9" w:rsidP="00032AF9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158"/>
        <w:gridCol w:w="576"/>
        <w:gridCol w:w="288"/>
        <w:gridCol w:w="425"/>
        <w:gridCol w:w="2160"/>
        <w:gridCol w:w="576"/>
        <w:gridCol w:w="288"/>
        <w:gridCol w:w="425"/>
        <w:gridCol w:w="2160"/>
        <w:gridCol w:w="579"/>
      </w:tblGrid>
      <w:tr w:rsidR="009057B5" w:rsidRPr="009057B5" w:rsidTr="006244EB">
        <w:trPr>
          <w:trHeight w:val="144"/>
          <w:jc w:val="center"/>
        </w:trPr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B5" w:rsidRPr="009057B5" w:rsidRDefault="009057B5" w:rsidP="00FE0704">
            <w:pPr>
              <w:contextualSpacing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057B5">
              <w:rPr>
                <w:rFonts w:ascii="Garamond" w:hAnsi="Garamond"/>
                <w:b/>
                <w:smallCaps/>
                <w:sz w:val="24"/>
                <w:szCs w:val="24"/>
              </w:rPr>
              <w:t>Professional (Didactic) Phase (Year 4)</w:t>
            </w:r>
          </w:p>
        </w:tc>
      </w:tr>
      <w:tr w:rsidR="00FE0704" w:rsidRPr="00FE0704" w:rsidTr="006244EB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Fall Semester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Spring Semester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0704" w:rsidRPr="00FE0704" w:rsidRDefault="00FE0704" w:rsidP="00C36B4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Intersession Semester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FE0704" w:rsidRPr="00FE0704" w:rsidTr="006244EB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E0499D">
              <w:rPr>
                <w:rFonts w:ascii="Garamond" w:hAnsi="Garamond"/>
                <w:sz w:val="18"/>
                <w:szCs w:val="18"/>
              </w:rPr>
              <w:t xml:space="preserve">450 </w:t>
            </w:r>
            <w:proofErr w:type="spellStart"/>
            <w:r w:rsidR="00E0499D">
              <w:rPr>
                <w:rFonts w:ascii="Garamond" w:hAnsi="Garamond"/>
                <w:sz w:val="18"/>
                <w:szCs w:val="18"/>
              </w:rPr>
              <w:t>Diag</w:t>
            </w:r>
            <w:proofErr w:type="spellEnd"/>
            <w:r w:rsidR="00E0499D">
              <w:rPr>
                <w:rFonts w:ascii="Garamond" w:hAnsi="Garamond"/>
                <w:sz w:val="18"/>
                <w:szCs w:val="18"/>
              </w:rPr>
              <w:t xml:space="preserve"> Methods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I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FE0704" w:rsidRPr="00FE0704" w:rsidRDefault="00E0499D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FE0704" w:rsidRPr="00FE0704" w:rsidRDefault="00E0499D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 455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Diag. Methods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II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FE0704" w:rsidRPr="00FE0704" w:rsidRDefault="00E0499D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9D47A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9D47A9">
              <w:rPr>
                <w:rFonts w:ascii="Garamond" w:hAnsi="Garamond"/>
                <w:sz w:val="18"/>
                <w:szCs w:val="18"/>
              </w:rPr>
              <w:t>59</w:t>
            </w:r>
            <w:r w:rsidR="00004A84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9D47A9">
              <w:rPr>
                <w:rFonts w:ascii="Garamond" w:hAnsi="Garamond"/>
                <w:sz w:val="18"/>
                <w:szCs w:val="18"/>
              </w:rPr>
              <w:t>Clin</w:t>
            </w:r>
            <w:proofErr w:type="spellEnd"/>
            <w:r w:rsidR="009D47A9">
              <w:rPr>
                <w:rFonts w:ascii="Garamond" w:hAnsi="Garamond"/>
                <w:sz w:val="18"/>
                <w:szCs w:val="18"/>
              </w:rPr>
              <w:t>. Medicine V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FE0704" w:rsidRPr="00FE0704" w:rsidTr="006244EB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FE0704" w:rsidRPr="00FE0704" w:rsidRDefault="00FE0704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55</w:t>
            </w:r>
            <w:r w:rsidR="00E0499D">
              <w:rPr>
                <w:rFonts w:ascii="Garamond" w:hAnsi="Garamond"/>
                <w:sz w:val="18"/>
                <w:szCs w:val="18"/>
              </w:rPr>
              <w:t>4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C36B40">
              <w:rPr>
                <w:rFonts w:ascii="Garamond" w:hAnsi="Garamond"/>
                <w:sz w:val="18"/>
                <w:szCs w:val="18"/>
              </w:rPr>
              <w:t>Clin</w:t>
            </w:r>
            <w:proofErr w:type="spellEnd"/>
            <w:r w:rsidR="00C36B40">
              <w:rPr>
                <w:rFonts w:ascii="Garamond" w:hAnsi="Garamond"/>
                <w:sz w:val="18"/>
                <w:szCs w:val="18"/>
              </w:rPr>
              <w:t>. Medicine I</w:t>
            </w:r>
          </w:p>
        </w:tc>
        <w:tc>
          <w:tcPr>
            <w:tcW w:w="576" w:type="dxa"/>
            <w:vAlign w:val="center"/>
          </w:tcPr>
          <w:p w:rsidR="00FE0704" w:rsidRPr="00FE0704" w:rsidRDefault="00E0499D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E0499D">
              <w:rPr>
                <w:rFonts w:ascii="Garamond" w:hAnsi="Garamond"/>
                <w:sz w:val="18"/>
                <w:szCs w:val="18"/>
              </w:rPr>
              <w:t>57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E0499D">
              <w:rPr>
                <w:rFonts w:ascii="Garamond" w:hAnsi="Garamond"/>
                <w:sz w:val="18"/>
                <w:szCs w:val="18"/>
              </w:rPr>
              <w:t>Clin</w:t>
            </w:r>
            <w:proofErr w:type="spellEnd"/>
            <w:r w:rsidR="00E0499D">
              <w:rPr>
                <w:rFonts w:ascii="Garamond" w:hAnsi="Garamond"/>
                <w:sz w:val="18"/>
                <w:szCs w:val="18"/>
              </w:rPr>
              <w:t>. Medicine III</w:t>
            </w:r>
          </w:p>
        </w:tc>
        <w:tc>
          <w:tcPr>
            <w:tcW w:w="576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288" w:type="dxa"/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510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Research Methods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FE0704" w:rsidRPr="00FE0704" w:rsidTr="006244EB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FE0704" w:rsidRPr="00FE0704" w:rsidRDefault="00FE0704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E0499D">
              <w:rPr>
                <w:rFonts w:ascii="Garamond" w:hAnsi="Garamond"/>
                <w:sz w:val="18"/>
                <w:szCs w:val="18"/>
              </w:rPr>
              <w:t>556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E0499D">
              <w:rPr>
                <w:rFonts w:ascii="Garamond" w:hAnsi="Garamond"/>
                <w:sz w:val="18"/>
                <w:szCs w:val="18"/>
              </w:rPr>
              <w:t>Clin</w:t>
            </w:r>
            <w:proofErr w:type="spellEnd"/>
            <w:r w:rsidR="00E0499D">
              <w:rPr>
                <w:rFonts w:ascii="Garamond" w:hAnsi="Garamond"/>
                <w:sz w:val="18"/>
                <w:szCs w:val="18"/>
              </w:rPr>
              <w:t>. Medicine I</w:t>
            </w:r>
            <w:r w:rsidR="00C36B40">
              <w:rPr>
                <w:rFonts w:ascii="Garamond" w:hAnsi="Garamond"/>
                <w:sz w:val="18"/>
                <w:szCs w:val="18"/>
              </w:rPr>
              <w:t>I</w:t>
            </w:r>
          </w:p>
        </w:tc>
        <w:tc>
          <w:tcPr>
            <w:tcW w:w="576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E0499D">
              <w:rPr>
                <w:rFonts w:ascii="Garamond" w:hAnsi="Garamond"/>
                <w:sz w:val="18"/>
                <w:szCs w:val="18"/>
              </w:rPr>
              <w:t>558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E0499D">
              <w:rPr>
                <w:rFonts w:ascii="Garamond" w:hAnsi="Garamond"/>
                <w:sz w:val="18"/>
                <w:szCs w:val="18"/>
              </w:rPr>
              <w:t>Clin</w:t>
            </w:r>
            <w:proofErr w:type="spellEnd"/>
            <w:r w:rsidR="00E0499D">
              <w:rPr>
                <w:rFonts w:ascii="Garamond" w:hAnsi="Garamond"/>
                <w:sz w:val="18"/>
                <w:szCs w:val="18"/>
              </w:rPr>
              <w:t>. Medicine IV</w:t>
            </w:r>
          </w:p>
        </w:tc>
        <w:tc>
          <w:tcPr>
            <w:tcW w:w="576" w:type="dxa"/>
            <w:vAlign w:val="center"/>
          </w:tcPr>
          <w:p w:rsidR="00FE0704" w:rsidRPr="00FE0704" w:rsidRDefault="00E0499D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E0704" w:rsidRPr="00FE0704" w:rsidTr="006244EB">
        <w:trPr>
          <w:trHeight w:val="2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FE0704" w:rsidRPr="00FE0704" w:rsidRDefault="003809E1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E0499D">
              <w:rPr>
                <w:rFonts w:ascii="Garamond" w:hAnsi="Garamond"/>
                <w:sz w:val="18"/>
                <w:szCs w:val="18"/>
              </w:rPr>
              <w:t>475</w:t>
            </w:r>
            <w:r>
              <w:rPr>
                <w:rFonts w:ascii="Garamond" w:hAnsi="Garamond"/>
                <w:sz w:val="18"/>
                <w:szCs w:val="18"/>
              </w:rPr>
              <w:t xml:space="preserve"> Basic Med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Sci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I</w:t>
            </w:r>
          </w:p>
        </w:tc>
        <w:tc>
          <w:tcPr>
            <w:tcW w:w="576" w:type="dxa"/>
            <w:vAlign w:val="center"/>
          </w:tcPr>
          <w:p w:rsidR="00FE0704" w:rsidRPr="00FE0704" w:rsidRDefault="003809E1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E0499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E0499D">
              <w:rPr>
                <w:rFonts w:ascii="Garamond" w:hAnsi="Garamond"/>
                <w:sz w:val="18"/>
                <w:szCs w:val="18"/>
              </w:rPr>
              <w:t>476</w:t>
            </w:r>
            <w:r w:rsidR="00C36B40">
              <w:rPr>
                <w:rFonts w:ascii="Garamond" w:hAnsi="Garamond"/>
                <w:sz w:val="18"/>
                <w:szCs w:val="18"/>
              </w:rPr>
              <w:t xml:space="preserve"> Basic Med. Sci. II</w:t>
            </w:r>
          </w:p>
        </w:tc>
        <w:tc>
          <w:tcPr>
            <w:tcW w:w="576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88" w:type="dxa"/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E0704" w:rsidRPr="00FE0704" w:rsidTr="006244EB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E0704" w:rsidRPr="00FE0704" w:rsidTr="006244EB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E0704">
              <w:rPr>
                <w:rFonts w:ascii="Garamond" w:hAnsi="Garamond"/>
                <w:b/>
                <w:sz w:val="18"/>
                <w:szCs w:val="18"/>
              </w:rPr>
              <w:t>18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704" w:rsidRPr="00FE0704" w:rsidRDefault="009057B5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</w:tr>
    </w:tbl>
    <w:p w:rsidR="005F75AE" w:rsidRPr="004246AF" w:rsidRDefault="005F75AE" w:rsidP="005F75AE">
      <w:pPr>
        <w:spacing w:line="240" w:lineRule="auto"/>
        <w:contextualSpacing/>
        <w:rPr>
          <w:rFonts w:ascii="Garamond" w:hAnsi="Garamond"/>
          <w:b/>
          <w:smallCaps/>
          <w:sz w:val="12"/>
          <w:szCs w:val="12"/>
        </w:rPr>
      </w:pPr>
    </w:p>
    <w:tbl>
      <w:tblPr>
        <w:tblStyle w:val="TableGrid"/>
        <w:tblW w:w="11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303"/>
        <w:gridCol w:w="317"/>
        <w:gridCol w:w="288"/>
        <w:gridCol w:w="288"/>
        <w:gridCol w:w="1583"/>
        <w:gridCol w:w="317"/>
        <w:gridCol w:w="288"/>
        <w:gridCol w:w="288"/>
        <w:gridCol w:w="2015"/>
        <w:gridCol w:w="317"/>
        <w:gridCol w:w="288"/>
        <w:gridCol w:w="288"/>
        <w:gridCol w:w="2163"/>
        <w:gridCol w:w="320"/>
      </w:tblGrid>
      <w:tr w:rsidR="009057B5" w:rsidRPr="009057B5" w:rsidTr="00AE47A7">
        <w:trPr>
          <w:trHeight w:val="144"/>
          <w:jc w:val="center"/>
        </w:trPr>
        <w:tc>
          <w:tcPr>
            <w:tcW w:w="11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B5" w:rsidRPr="009057B5" w:rsidRDefault="009057B5" w:rsidP="00FE0704">
            <w:pPr>
              <w:contextualSpacing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057B5">
              <w:rPr>
                <w:rFonts w:ascii="Garamond" w:hAnsi="Garamond"/>
                <w:b/>
                <w:smallCaps/>
                <w:sz w:val="24"/>
                <w:szCs w:val="24"/>
              </w:rPr>
              <w:t>Professional (Clinical) Phase (Year 5)</w:t>
            </w:r>
          </w:p>
        </w:tc>
      </w:tr>
      <w:tr w:rsidR="00AE47A7" w:rsidRPr="00FE0704" w:rsidTr="00AE47A7">
        <w:trPr>
          <w:trHeight w:val="14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E47A7" w:rsidRPr="00FE0704" w:rsidTr="00AE47A7">
        <w:trPr>
          <w:trHeight w:val="14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:rsidR="00FE0704" w:rsidRPr="00FE0704" w:rsidRDefault="00004A84" w:rsidP="008A15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 515 Emergency Medicine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004A8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52</w:t>
            </w:r>
            <w:r w:rsidR="00004A84">
              <w:rPr>
                <w:rFonts w:ascii="Garamond" w:hAnsi="Garamond"/>
                <w:sz w:val="18"/>
                <w:szCs w:val="18"/>
              </w:rPr>
              <w:t>5</w:t>
            </w:r>
            <w:r w:rsidR="008A15E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04A84">
              <w:rPr>
                <w:rFonts w:ascii="Garamond" w:hAnsi="Garamond"/>
                <w:sz w:val="18"/>
                <w:szCs w:val="18"/>
              </w:rPr>
              <w:t>OB/GYN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E0704" w:rsidRPr="00FE0704" w:rsidRDefault="007573F8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004A8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 xml:space="preserve">PA </w:t>
            </w:r>
            <w:r w:rsidR="00004A84">
              <w:rPr>
                <w:rFonts w:ascii="Garamond" w:hAnsi="Garamond"/>
                <w:sz w:val="18"/>
                <w:szCs w:val="18"/>
              </w:rPr>
              <w:t>535 Psychiatry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E0704" w:rsidRPr="00FE0704" w:rsidRDefault="007573F8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004A8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54</w:t>
            </w:r>
            <w:r w:rsidR="00004A84">
              <w:rPr>
                <w:rFonts w:ascii="Garamond" w:hAnsi="Garamond"/>
                <w:sz w:val="18"/>
                <w:szCs w:val="18"/>
              </w:rPr>
              <w:t>5</w:t>
            </w:r>
            <w:r w:rsidR="008A15E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04A84">
              <w:rPr>
                <w:rFonts w:ascii="Garamond" w:hAnsi="Garamond"/>
                <w:sz w:val="18"/>
                <w:szCs w:val="18"/>
              </w:rPr>
              <w:t>Family Practice I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704" w:rsidRPr="00FE0704" w:rsidRDefault="007573F8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AE47A7" w:rsidRPr="00FE0704" w:rsidTr="00AE47A7">
        <w:trPr>
          <w:trHeight w:val="14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004A84">
              <w:rPr>
                <w:rFonts w:ascii="Garamond" w:hAnsi="Garamond"/>
                <w:sz w:val="18"/>
                <w:szCs w:val="18"/>
              </w:rPr>
              <w:t>20</w:t>
            </w:r>
            <w:r w:rsidR="0017782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04A84">
              <w:rPr>
                <w:rFonts w:ascii="Garamond" w:hAnsi="Garamond"/>
                <w:sz w:val="18"/>
                <w:szCs w:val="18"/>
              </w:rPr>
              <w:t>Internal Medicine</w:t>
            </w:r>
          </w:p>
        </w:tc>
        <w:tc>
          <w:tcPr>
            <w:tcW w:w="317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3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004A84">
              <w:rPr>
                <w:rFonts w:ascii="Garamond" w:hAnsi="Garamond"/>
                <w:sz w:val="18"/>
                <w:szCs w:val="18"/>
              </w:rPr>
              <w:t>30 Pediatrics</w:t>
            </w:r>
          </w:p>
        </w:tc>
        <w:tc>
          <w:tcPr>
            <w:tcW w:w="317" w:type="dxa"/>
            <w:vAlign w:val="bottom"/>
          </w:tcPr>
          <w:p w:rsidR="00FE0704" w:rsidRPr="00FE0704" w:rsidRDefault="007573F8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15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004A84">
              <w:rPr>
                <w:rFonts w:ascii="Garamond" w:hAnsi="Garamond"/>
                <w:sz w:val="18"/>
                <w:szCs w:val="18"/>
              </w:rPr>
              <w:t>40</w:t>
            </w:r>
            <w:r w:rsidR="008A15E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04A84">
              <w:rPr>
                <w:rFonts w:ascii="Garamond" w:hAnsi="Garamond"/>
                <w:sz w:val="18"/>
                <w:szCs w:val="18"/>
              </w:rPr>
              <w:t>General Surgery</w:t>
            </w:r>
          </w:p>
        </w:tc>
        <w:tc>
          <w:tcPr>
            <w:tcW w:w="317" w:type="dxa"/>
            <w:vAlign w:val="bottom"/>
          </w:tcPr>
          <w:p w:rsidR="00FE0704" w:rsidRPr="00FE0704" w:rsidRDefault="007573F8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3" w:type="dxa"/>
            <w:vAlign w:val="bottom"/>
          </w:tcPr>
          <w:p w:rsidR="00FE0704" w:rsidRPr="00FE0704" w:rsidRDefault="00FE0704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004A84">
              <w:rPr>
                <w:rFonts w:ascii="Garamond" w:hAnsi="Garamond"/>
                <w:sz w:val="18"/>
                <w:szCs w:val="18"/>
              </w:rPr>
              <w:t>50</w:t>
            </w:r>
            <w:r w:rsidR="008A15E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04A84">
              <w:rPr>
                <w:rFonts w:ascii="Garamond" w:hAnsi="Garamond"/>
                <w:sz w:val="18"/>
                <w:szCs w:val="18"/>
              </w:rPr>
              <w:t>Family Practice II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bottom"/>
          </w:tcPr>
          <w:p w:rsidR="007573F8" w:rsidRPr="00FE0704" w:rsidRDefault="007573F8" w:rsidP="00AE47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AE47A7" w:rsidRPr="00FE0704" w:rsidTr="00AE47A7">
        <w:trPr>
          <w:trHeight w:val="14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3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15" w:type="dxa"/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FE0704" w:rsidRPr="00FE0704" w:rsidRDefault="00FE0704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E0704" w:rsidRPr="00FE0704" w:rsidRDefault="00FE0704" w:rsidP="00C36B4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FE0704" w:rsidRDefault="00FE0704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3" w:type="dxa"/>
            <w:vAlign w:val="bottom"/>
          </w:tcPr>
          <w:p w:rsidR="00FE0704" w:rsidRPr="00FE0704" w:rsidRDefault="00FE0704" w:rsidP="00004A8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E0704">
              <w:rPr>
                <w:rFonts w:ascii="Garamond" w:hAnsi="Garamond"/>
                <w:sz w:val="18"/>
                <w:szCs w:val="18"/>
              </w:rPr>
              <w:t>PA 5</w:t>
            </w:r>
            <w:r w:rsidR="00004A84">
              <w:rPr>
                <w:rFonts w:ascii="Garamond" w:hAnsi="Garamond"/>
                <w:sz w:val="18"/>
                <w:szCs w:val="18"/>
              </w:rPr>
              <w:t>55 Elective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FE0704" w:rsidRPr="00FE0704" w:rsidRDefault="006A4B45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AE47A7" w:rsidRPr="009057B5" w:rsidTr="00AE47A7">
        <w:trPr>
          <w:trHeight w:val="144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E0704" w:rsidRPr="009057B5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:rsidR="00FE0704" w:rsidRPr="009057B5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FE0704" w:rsidRPr="009057B5" w:rsidRDefault="00FE0704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:rsidR="00FE0704" w:rsidRPr="009057B5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FE0704" w:rsidRPr="009057B5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83" w:type="dxa"/>
            <w:vAlign w:val="bottom"/>
          </w:tcPr>
          <w:p w:rsidR="00FE0704" w:rsidRPr="009057B5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FE0704" w:rsidRPr="009057B5" w:rsidRDefault="00FE0704" w:rsidP="0075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E0704" w:rsidRPr="009057B5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FE0704" w:rsidRPr="009057B5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15" w:type="dxa"/>
            <w:vAlign w:val="bottom"/>
          </w:tcPr>
          <w:p w:rsidR="00FE0704" w:rsidRPr="009057B5" w:rsidRDefault="00FE0704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FE0704" w:rsidRPr="009057B5" w:rsidRDefault="00FE0704" w:rsidP="0075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E0704" w:rsidRPr="009057B5" w:rsidRDefault="00FE0704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04" w:rsidRPr="009057B5" w:rsidRDefault="00FE0704" w:rsidP="006A4B4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63" w:type="dxa"/>
            <w:vAlign w:val="bottom"/>
          </w:tcPr>
          <w:p w:rsidR="00FE0704" w:rsidRPr="006A4B45" w:rsidRDefault="006A4B45" w:rsidP="00004A8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 5</w:t>
            </w:r>
            <w:r w:rsidR="00004A84">
              <w:rPr>
                <w:rFonts w:ascii="Garamond" w:hAnsi="Garamond"/>
                <w:sz w:val="18"/>
                <w:szCs w:val="18"/>
              </w:rPr>
              <w:t xml:space="preserve">60 </w:t>
            </w:r>
            <w:r w:rsidR="008A15EA">
              <w:rPr>
                <w:rFonts w:ascii="Garamond" w:hAnsi="Garamond"/>
                <w:sz w:val="18"/>
                <w:szCs w:val="18"/>
              </w:rPr>
              <w:t>Capstone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FE0704" w:rsidRPr="006A4B45" w:rsidRDefault="006A4B45" w:rsidP="00FE070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AE47A7" w:rsidRPr="009057B5" w:rsidTr="00AE47A7">
        <w:trPr>
          <w:trHeight w:val="144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7EF9" w:rsidRPr="009057B5" w:rsidRDefault="00CF7EF9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CF7EF9" w:rsidRPr="009057B5" w:rsidRDefault="00CF7EF9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F7EF9" w:rsidRPr="009057B5" w:rsidRDefault="00CF7EF9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F7EF9" w:rsidRPr="009057B5" w:rsidRDefault="00CF7EF9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CF7EF9" w:rsidRPr="009057B5" w:rsidRDefault="00CF7EF9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CF7EF9" w:rsidRPr="009057B5" w:rsidRDefault="00CF7EF9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F7EF9" w:rsidRPr="009057B5" w:rsidRDefault="00CF7EF9" w:rsidP="0075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F7EF9" w:rsidRPr="009057B5" w:rsidRDefault="00CF7EF9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CF7EF9" w:rsidRPr="009057B5" w:rsidRDefault="00CF7EF9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:rsidR="00CF7EF9" w:rsidRPr="009057B5" w:rsidRDefault="00CF7EF9" w:rsidP="00726D9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F7EF9" w:rsidRPr="009057B5" w:rsidRDefault="00CF7EF9" w:rsidP="0075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F7EF9" w:rsidRPr="009057B5" w:rsidRDefault="00CF7EF9" w:rsidP="00C36B4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EF9" w:rsidRDefault="00CF7EF9" w:rsidP="006A4B4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:rsidR="00CF7EF9" w:rsidRDefault="00CF7EF9" w:rsidP="00726D94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CF7EF9" w:rsidRDefault="00CF7EF9" w:rsidP="00FE070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5F75AE" w:rsidRPr="004246AF" w:rsidRDefault="006A4B45" w:rsidP="00027EED">
      <w:pPr>
        <w:spacing w:line="240" w:lineRule="auto"/>
        <w:contextualSpacing/>
        <w:rPr>
          <w:rFonts w:ascii="Garamond" w:hAnsi="Garamond"/>
          <w:b/>
          <w:smallCaps/>
          <w:sz w:val="20"/>
          <w:szCs w:val="20"/>
        </w:rPr>
      </w:pP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  <w:r w:rsidRPr="004246AF">
        <w:rPr>
          <w:rFonts w:ascii="Garamond" w:hAnsi="Garamond"/>
          <w:b/>
          <w:smallCaps/>
          <w:sz w:val="20"/>
          <w:szCs w:val="20"/>
        </w:rPr>
        <w:tab/>
      </w:r>
    </w:p>
    <w:sectPr w:rsidR="005F75AE" w:rsidRPr="004246AF" w:rsidSect="006244E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51" w:rsidRDefault="004E1351" w:rsidP="00D83790">
      <w:pPr>
        <w:spacing w:after="0" w:line="240" w:lineRule="auto"/>
      </w:pPr>
      <w:r>
        <w:separator/>
      </w:r>
    </w:p>
  </w:endnote>
  <w:endnote w:type="continuationSeparator" w:id="0">
    <w:p w:rsidR="004E1351" w:rsidRDefault="004E1351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0" w:rsidRDefault="00AB1F10" w:rsidP="00AB1F10">
    <w:pPr>
      <w:pStyle w:val="Footer"/>
      <w:tabs>
        <w:tab w:val="clear" w:pos="4680"/>
        <w:tab w:val="clear" w:pos="9360"/>
        <w:tab w:val="left" w:pos="2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40" w:rsidRPr="005F75AE" w:rsidRDefault="00A8058E" w:rsidP="00A8058E">
    <w:pPr>
      <w:pStyle w:val="Footer"/>
      <w:tabs>
        <w:tab w:val="clear" w:pos="9360"/>
        <w:tab w:val="right" w:pos="10800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See reverse side for a suggested </w:t>
    </w:r>
    <w:r w:rsidR="00FE0CB1">
      <w:rPr>
        <w:rFonts w:ascii="Garamond" w:hAnsi="Garamond"/>
        <w:sz w:val="16"/>
        <w:szCs w:val="16"/>
      </w:rPr>
      <w:t>sequence</w:t>
    </w:r>
    <w:r w:rsidR="00FE0CB1">
      <w:rPr>
        <w:rFonts w:ascii="Garamond" w:hAnsi="Garamond"/>
        <w:sz w:val="16"/>
        <w:szCs w:val="16"/>
      </w:rPr>
      <w:tab/>
    </w:r>
    <w:r w:rsidR="00FE0CB1">
      <w:rPr>
        <w:rFonts w:ascii="Garamond" w:hAnsi="Garamond"/>
        <w:sz w:val="16"/>
        <w:szCs w:val="16"/>
      </w:rPr>
      <w:tab/>
      <w:t>Updated 03/15/16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51" w:rsidRDefault="004E1351" w:rsidP="00D83790">
      <w:pPr>
        <w:spacing w:after="0" w:line="240" w:lineRule="auto"/>
      </w:pPr>
      <w:r>
        <w:separator/>
      </w:r>
    </w:p>
  </w:footnote>
  <w:footnote w:type="continuationSeparator" w:id="0">
    <w:p w:rsidR="004E1351" w:rsidRDefault="004E1351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40" w:rsidRDefault="00C36B40" w:rsidP="00726D94">
    <w:pPr>
      <w:pStyle w:val="Header"/>
      <w:jc w:val="right"/>
    </w:pPr>
    <w:r w:rsidRPr="00C67E2C">
      <w:rPr>
        <w:rFonts w:ascii="Garamond" w:hAnsi="Garamond"/>
        <w:b/>
        <w:sz w:val="16"/>
        <w:szCs w:val="16"/>
      </w:rPr>
      <w:t>201</w:t>
    </w:r>
    <w:r w:rsidR="00FE0CB1">
      <w:rPr>
        <w:rFonts w:ascii="Garamond" w:hAnsi="Garamond"/>
        <w:b/>
        <w:sz w:val="16"/>
        <w:szCs w:val="16"/>
      </w:rPr>
      <w:t>6</w:t>
    </w:r>
    <w:r w:rsidRPr="00C67E2C">
      <w:rPr>
        <w:rFonts w:ascii="Garamond" w:hAnsi="Garamond"/>
        <w:b/>
        <w:sz w:val="16"/>
        <w:szCs w:val="16"/>
      </w:rPr>
      <w:t xml:space="preserve"> - 201</w:t>
    </w:r>
    <w:r w:rsidR="00FE0CB1">
      <w:rPr>
        <w:rFonts w:ascii="Garamond" w:hAnsi="Garamond"/>
        <w:b/>
        <w:sz w:val="16"/>
        <w:szCs w:val="16"/>
      </w:rPr>
      <w:t>7</w:t>
    </w:r>
    <w:r w:rsidRPr="00B11867">
      <w:rPr>
        <w:rFonts w:ascii="Garamond" w:hAnsi="Garamond"/>
        <w:b/>
        <w:sz w:val="16"/>
        <w:szCs w:val="16"/>
      </w:rPr>
      <w:t xml:space="preserve"> </w:t>
    </w:r>
    <w:r w:rsidRPr="00C67E2C">
      <w:rPr>
        <w:rFonts w:ascii="Garamond" w:hAnsi="Garamond"/>
        <w:b/>
        <w:sz w:val="16"/>
        <w:szCs w:val="16"/>
      </w:rPr>
      <w:t>Catalog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002E2"/>
    <w:multiLevelType w:val="hybridMultilevel"/>
    <w:tmpl w:val="7C3CA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32530"/>
    <w:multiLevelType w:val="hybridMultilevel"/>
    <w:tmpl w:val="D3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4C"/>
    <w:rsid w:val="00004A84"/>
    <w:rsid w:val="00027EED"/>
    <w:rsid w:val="00032AF9"/>
    <w:rsid w:val="000446B9"/>
    <w:rsid w:val="000577A7"/>
    <w:rsid w:val="00061998"/>
    <w:rsid w:val="00070024"/>
    <w:rsid w:val="0007191E"/>
    <w:rsid w:val="000A650C"/>
    <w:rsid w:val="000A6C69"/>
    <w:rsid w:val="000D0538"/>
    <w:rsid w:val="000D6D37"/>
    <w:rsid w:val="000E33FD"/>
    <w:rsid w:val="00130DC4"/>
    <w:rsid w:val="00132D55"/>
    <w:rsid w:val="001422AC"/>
    <w:rsid w:val="00145D92"/>
    <w:rsid w:val="0016673B"/>
    <w:rsid w:val="0017782E"/>
    <w:rsid w:val="00197A9F"/>
    <w:rsid w:val="001A4AC0"/>
    <w:rsid w:val="001A7C77"/>
    <w:rsid w:val="001C46F8"/>
    <w:rsid w:val="001D08DD"/>
    <w:rsid w:val="001D323F"/>
    <w:rsid w:val="00210590"/>
    <w:rsid w:val="0024305A"/>
    <w:rsid w:val="0024659D"/>
    <w:rsid w:val="00263FC2"/>
    <w:rsid w:val="00297F53"/>
    <w:rsid w:val="002A109D"/>
    <w:rsid w:val="002A7DC8"/>
    <w:rsid w:val="002B0C6F"/>
    <w:rsid w:val="002B7CD1"/>
    <w:rsid w:val="002D148B"/>
    <w:rsid w:val="002D43CC"/>
    <w:rsid w:val="00305AC2"/>
    <w:rsid w:val="00306C78"/>
    <w:rsid w:val="00314DA6"/>
    <w:rsid w:val="00320709"/>
    <w:rsid w:val="0035202C"/>
    <w:rsid w:val="003809E1"/>
    <w:rsid w:val="00382F11"/>
    <w:rsid w:val="003D64F0"/>
    <w:rsid w:val="003E134C"/>
    <w:rsid w:val="003F3FDA"/>
    <w:rsid w:val="004246AF"/>
    <w:rsid w:val="00430018"/>
    <w:rsid w:val="00433ABE"/>
    <w:rsid w:val="004342BC"/>
    <w:rsid w:val="0044794D"/>
    <w:rsid w:val="0046334F"/>
    <w:rsid w:val="00483A33"/>
    <w:rsid w:val="0049485D"/>
    <w:rsid w:val="004A7A41"/>
    <w:rsid w:val="004B17B6"/>
    <w:rsid w:val="004E1351"/>
    <w:rsid w:val="00530FAB"/>
    <w:rsid w:val="0056542A"/>
    <w:rsid w:val="005866D9"/>
    <w:rsid w:val="0058761D"/>
    <w:rsid w:val="0059206D"/>
    <w:rsid w:val="00592419"/>
    <w:rsid w:val="00593A0E"/>
    <w:rsid w:val="005B1E51"/>
    <w:rsid w:val="005C5B6F"/>
    <w:rsid w:val="005E0DC0"/>
    <w:rsid w:val="005F5F4B"/>
    <w:rsid w:val="005F75AE"/>
    <w:rsid w:val="00623C97"/>
    <w:rsid w:val="006244EB"/>
    <w:rsid w:val="00632431"/>
    <w:rsid w:val="006373DC"/>
    <w:rsid w:val="00644AAE"/>
    <w:rsid w:val="00683E83"/>
    <w:rsid w:val="006A4B45"/>
    <w:rsid w:val="006C709E"/>
    <w:rsid w:val="006D63A1"/>
    <w:rsid w:val="0071490C"/>
    <w:rsid w:val="00726D94"/>
    <w:rsid w:val="00735439"/>
    <w:rsid w:val="00742B3B"/>
    <w:rsid w:val="0075738C"/>
    <w:rsid w:val="007573F8"/>
    <w:rsid w:val="007674ED"/>
    <w:rsid w:val="0077229A"/>
    <w:rsid w:val="00787B22"/>
    <w:rsid w:val="007A70D6"/>
    <w:rsid w:val="007C0603"/>
    <w:rsid w:val="007E74A5"/>
    <w:rsid w:val="007F434A"/>
    <w:rsid w:val="0081137D"/>
    <w:rsid w:val="00814D02"/>
    <w:rsid w:val="00821178"/>
    <w:rsid w:val="00844ECB"/>
    <w:rsid w:val="00865181"/>
    <w:rsid w:val="008A15EA"/>
    <w:rsid w:val="008A5FDB"/>
    <w:rsid w:val="008B1821"/>
    <w:rsid w:val="008C3A05"/>
    <w:rsid w:val="008E29A1"/>
    <w:rsid w:val="009057B5"/>
    <w:rsid w:val="00915EE5"/>
    <w:rsid w:val="00927E2A"/>
    <w:rsid w:val="00941267"/>
    <w:rsid w:val="00945850"/>
    <w:rsid w:val="009468AC"/>
    <w:rsid w:val="00947A09"/>
    <w:rsid w:val="0097421B"/>
    <w:rsid w:val="009B0BDF"/>
    <w:rsid w:val="009B5769"/>
    <w:rsid w:val="009D47A9"/>
    <w:rsid w:val="009F28BC"/>
    <w:rsid w:val="00A071B2"/>
    <w:rsid w:val="00A4281E"/>
    <w:rsid w:val="00A519B6"/>
    <w:rsid w:val="00A72077"/>
    <w:rsid w:val="00A8058E"/>
    <w:rsid w:val="00A926B3"/>
    <w:rsid w:val="00AB1F10"/>
    <w:rsid w:val="00AB6D3E"/>
    <w:rsid w:val="00AC3F2E"/>
    <w:rsid w:val="00AC6911"/>
    <w:rsid w:val="00AE22EB"/>
    <w:rsid w:val="00AE47A7"/>
    <w:rsid w:val="00AF41D7"/>
    <w:rsid w:val="00B06FB2"/>
    <w:rsid w:val="00B14FF2"/>
    <w:rsid w:val="00B56DAE"/>
    <w:rsid w:val="00B6034C"/>
    <w:rsid w:val="00B834D2"/>
    <w:rsid w:val="00BE3CC3"/>
    <w:rsid w:val="00BF1E0B"/>
    <w:rsid w:val="00BF3938"/>
    <w:rsid w:val="00C04830"/>
    <w:rsid w:val="00C066EA"/>
    <w:rsid w:val="00C122BC"/>
    <w:rsid w:val="00C36B40"/>
    <w:rsid w:val="00C562DB"/>
    <w:rsid w:val="00C633F1"/>
    <w:rsid w:val="00C7334E"/>
    <w:rsid w:val="00C74DF8"/>
    <w:rsid w:val="00C822EF"/>
    <w:rsid w:val="00CD0305"/>
    <w:rsid w:val="00CD3BAA"/>
    <w:rsid w:val="00CF7EF9"/>
    <w:rsid w:val="00D00F6C"/>
    <w:rsid w:val="00D21037"/>
    <w:rsid w:val="00D23D62"/>
    <w:rsid w:val="00D4306F"/>
    <w:rsid w:val="00D675AD"/>
    <w:rsid w:val="00D83790"/>
    <w:rsid w:val="00D8501A"/>
    <w:rsid w:val="00D91077"/>
    <w:rsid w:val="00D92468"/>
    <w:rsid w:val="00DD5E45"/>
    <w:rsid w:val="00E028D5"/>
    <w:rsid w:val="00E0499D"/>
    <w:rsid w:val="00E33880"/>
    <w:rsid w:val="00E36049"/>
    <w:rsid w:val="00E63CD1"/>
    <w:rsid w:val="00E77F28"/>
    <w:rsid w:val="00E82DCC"/>
    <w:rsid w:val="00EA4224"/>
    <w:rsid w:val="00EC118D"/>
    <w:rsid w:val="00EC5CC9"/>
    <w:rsid w:val="00EE5FCA"/>
    <w:rsid w:val="00F3244C"/>
    <w:rsid w:val="00F428D3"/>
    <w:rsid w:val="00F7348F"/>
    <w:rsid w:val="00F82245"/>
    <w:rsid w:val="00FC3454"/>
    <w:rsid w:val="00FC76D0"/>
    <w:rsid w:val="00FE0704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0388F-236C-4CDC-9B61-AE109EA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90"/>
  </w:style>
  <w:style w:type="paragraph" w:styleId="Footer">
    <w:name w:val="footer"/>
    <w:basedOn w:val="Normal"/>
    <w:link w:val="FooterChar"/>
    <w:uiPriority w:val="99"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0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ABA5-C3B9-4E82-A81F-78E60DCA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Easton, Diana</cp:lastModifiedBy>
  <cp:revision>3</cp:revision>
  <cp:lastPrinted>2011-05-02T14:47:00Z</cp:lastPrinted>
  <dcterms:created xsi:type="dcterms:W3CDTF">2016-03-15T15:31:00Z</dcterms:created>
  <dcterms:modified xsi:type="dcterms:W3CDTF">2016-04-29T14:49:00Z</dcterms:modified>
</cp:coreProperties>
</file>